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5" w:type="dxa"/>
        <w:jc w:val="center"/>
        <w:tblLayout w:type="fixed"/>
        <w:tblLook w:val="0000" w:firstRow="0" w:lastRow="0" w:firstColumn="0" w:lastColumn="0" w:noHBand="0" w:noVBand="0"/>
      </w:tblPr>
      <w:tblGrid>
        <w:gridCol w:w="3421"/>
        <w:gridCol w:w="5614"/>
      </w:tblGrid>
      <w:tr w:rsidR="00BE57C3" w:rsidRPr="001471CF" w:rsidTr="001471CF">
        <w:trPr>
          <w:trHeight w:val="1135"/>
          <w:jc w:val="center"/>
        </w:trPr>
        <w:tc>
          <w:tcPr>
            <w:tcW w:w="3421" w:type="dxa"/>
            <w:shd w:val="clear" w:color="000000" w:fill="FFFFFF"/>
          </w:tcPr>
          <w:p w:rsidR="00BE57C3" w:rsidRPr="001471CF" w:rsidRDefault="00BE57C3" w:rsidP="00BE57C3">
            <w:pPr>
              <w:spacing w:line="20" w:lineRule="atLeast"/>
              <w:jc w:val="center"/>
              <w:rPr>
                <w:b/>
                <w:color w:val="000000"/>
                <w:spacing w:val="-20"/>
                <w:w w:val="90"/>
                <w:sz w:val="28"/>
                <w:szCs w:val="28"/>
              </w:rPr>
            </w:pPr>
            <w:r w:rsidRPr="001471CF">
              <w:rPr>
                <w:b/>
                <w:color w:val="000000"/>
                <w:spacing w:val="-20"/>
                <w:w w:val="90"/>
                <w:sz w:val="28"/>
                <w:szCs w:val="28"/>
              </w:rPr>
              <w:t>HỘI NÔNG DÂN VIỆT NAM</w:t>
            </w:r>
          </w:p>
          <w:p w:rsidR="00BE57C3" w:rsidRPr="001471CF" w:rsidRDefault="00BE57C3" w:rsidP="00BE57C3">
            <w:pPr>
              <w:spacing w:line="20" w:lineRule="atLeast"/>
              <w:jc w:val="center"/>
              <w:rPr>
                <w:color w:val="000000"/>
                <w:spacing w:val="-20"/>
                <w:w w:val="90"/>
                <w:sz w:val="28"/>
                <w:szCs w:val="28"/>
              </w:rPr>
            </w:pPr>
            <w:r w:rsidRPr="001471CF">
              <w:rPr>
                <w:color w:val="000000"/>
                <w:spacing w:val="-20"/>
                <w:w w:val="90"/>
                <w:sz w:val="28"/>
                <w:szCs w:val="28"/>
              </w:rPr>
              <w:t>HỘI NÔNG DÂN TỈNH PHÚ YÊN</w:t>
            </w:r>
          </w:p>
          <w:p w:rsidR="00BE57C3" w:rsidRPr="001471CF" w:rsidRDefault="00BE57C3" w:rsidP="00BE57C3">
            <w:pPr>
              <w:spacing w:line="20" w:lineRule="atLeast"/>
              <w:jc w:val="center"/>
              <w:rPr>
                <w:b/>
                <w:color w:val="000000"/>
                <w:spacing w:val="-20"/>
                <w:w w:val="90"/>
                <w:sz w:val="28"/>
                <w:szCs w:val="28"/>
              </w:rPr>
            </w:pPr>
            <w:r w:rsidRPr="001471CF">
              <w:rPr>
                <w:b/>
                <w:color w:val="000000"/>
                <w:spacing w:val="-20"/>
                <w:w w:val="90"/>
                <w:sz w:val="28"/>
                <w:szCs w:val="28"/>
              </w:rPr>
              <w:t xml:space="preserve">BCH HND HUYỆN SÔNG HINH </w:t>
            </w:r>
          </w:p>
          <w:p w:rsidR="00BE57C3" w:rsidRPr="001471CF" w:rsidRDefault="00BE57C3" w:rsidP="00BE57C3">
            <w:pPr>
              <w:spacing w:line="20" w:lineRule="atLeast"/>
              <w:jc w:val="center"/>
              <w:rPr>
                <w:b/>
                <w:color w:val="000000"/>
                <w:spacing w:val="-20"/>
                <w:w w:val="90"/>
                <w:sz w:val="28"/>
                <w:szCs w:val="28"/>
              </w:rPr>
            </w:pPr>
            <w:r w:rsidRPr="001471CF">
              <w:rPr>
                <w:b/>
                <w:color w:val="000000"/>
                <w:spacing w:val="-20"/>
                <w:w w:val="90"/>
                <w:sz w:val="28"/>
                <w:szCs w:val="28"/>
              </w:rPr>
              <w:t>*</w:t>
            </w:r>
          </w:p>
        </w:tc>
        <w:tc>
          <w:tcPr>
            <w:tcW w:w="5614" w:type="dxa"/>
            <w:shd w:val="clear" w:color="000000" w:fill="FFFFFF"/>
          </w:tcPr>
          <w:p w:rsidR="00BE57C3" w:rsidRPr="001471CF" w:rsidRDefault="00BE57C3" w:rsidP="00BE57C3">
            <w:pPr>
              <w:spacing w:line="20" w:lineRule="atLeast"/>
              <w:jc w:val="center"/>
              <w:rPr>
                <w:b/>
                <w:color w:val="000000"/>
                <w:w w:val="90"/>
                <w:sz w:val="28"/>
                <w:szCs w:val="28"/>
              </w:rPr>
            </w:pPr>
            <w:r w:rsidRPr="001471CF">
              <w:rPr>
                <w:b/>
                <w:color w:val="000000"/>
                <w:w w:val="90"/>
                <w:sz w:val="28"/>
                <w:szCs w:val="28"/>
              </w:rPr>
              <w:t>CỘNG HÒA XÃ HỘI CHỦ NGHĨA VIỆT NAM</w:t>
            </w:r>
          </w:p>
          <w:p w:rsidR="00BE57C3" w:rsidRPr="001471CF" w:rsidRDefault="00BE57C3" w:rsidP="00BE57C3">
            <w:pPr>
              <w:spacing w:line="20" w:lineRule="atLeast"/>
              <w:jc w:val="center"/>
              <w:rPr>
                <w:b/>
                <w:color w:val="000000"/>
                <w:sz w:val="28"/>
                <w:szCs w:val="28"/>
              </w:rPr>
            </w:pPr>
            <w:r w:rsidRPr="001471CF">
              <w:rPr>
                <w:b/>
                <w:color w:val="000000"/>
                <w:sz w:val="28"/>
                <w:szCs w:val="28"/>
              </w:rPr>
              <w:t xml:space="preserve">Độc lập </w:t>
            </w:r>
            <w:r w:rsidRPr="001471CF">
              <w:rPr>
                <w:color w:val="000000"/>
                <w:sz w:val="28"/>
                <w:szCs w:val="28"/>
              </w:rPr>
              <w:t>-</w:t>
            </w:r>
            <w:r w:rsidRPr="001471CF">
              <w:rPr>
                <w:b/>
                <w:color w:val="000000"/>
                <w:sz w:val="28"/>
                <w:szCs w:val="28"/>
              </w:rPr>
              <w:t xml:space="preserve"> Tự do</w:t>
            </w:r>
            <w:r w:rsidRPr="001471CF">
              <w:rPr>
                <w:color w:val="000000"/>
                <w:sz w:val="28"/>
                <w:szCs w:val="28"/>
              </w:rPr>
              <w:t xml:space="preserve"> -</w:t>
            </w:r>
            <w:r w:rsidRPr="001471CF">
              <w:rPr>
                <w:b/>
                <w:color w:val="000000"/>
                <w:sz w:val="28"/>
                <w:szCs w:val="28"/>
              </w:rPr>
              <w:t xml:space="preserve"> Hạnh phúc</w:t>
            </w:r>
          </w:p>
          <w:p w:rsidR="00BE57C3" w:rsidRPr="001471CF" w:rsidRDefault="00BE57C3" w:rsidP="00BE57C3">
            <w:pPr>
              <w:spacing w:line="20" w:lineRule="atLeast"/>
              <w:jc w:val="center"/>
              <w:rPr>
                <w:b/>
                <w:color w:val="000000"/>
                <w:sz w:val="28"/>
                <w:szCs w:val="28"/>
              </w:rPr>
            </w:pPr>
            <w:r w:rsidRPr="001471CF">
              <w:rPr>
                <w:b/>
                <w:noProof/>
                <w:color w:val="000000"/>
                <w:sz w:val="28"/>
                <w:szCs w:val="28"/>
              </w:rPr>
              <mc:AlternateContent>
                <mc:Choice Requires="wps">
                  <w:drawing>
                    <wp:anchor distT="0" distB="0" distL="114300" distR="114300" simplePos="0" relativeHeight="251660288" behindDoc="0" locked="0" layoutInCell="1" allowOverlap="1" wp14:anchorId="6C219DF4" wp14:editId="60B59618">
                      <wp:simplePos x="0" y="0"/>
                      <wp:positionH relativeFrom="column">
                        <wp:posOffset>784225</wp:posOffset>
                      </wp:positionH>
                      <wp:positionV relativeFrom="paragraph">
                        <wp:posOffset>16510</wp:posOffset>
                      </wp:positionV>
                      <wp:extent cx="18840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1.3pt" to="210.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ar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KRIp1v&#10;0c4ZIg6tQxUo5QUEgyZBp17bwodXamtCpfSsdvoZ6HeLFFQtUQce+b5etAfJQkbyJiVsrPa37fsv&#10;wHwMOTqIop0b0wVILwc6x95c7r3hZ4eoP8zm8zzNpxjRwZeQYkjUxrrPHDoUjBJLoYJspCCnZ+sC&#10;EVIMIeFYwUZIGVsvFepLvJhOpjHBghQsOEOYNYd9JQ06kTA88YtVec9jmIGjYhGs5YStb7YjQl5t&#10;f7lUAc+X4uncrOt0/Fiki/V8Pc9H+WS2HuVpXY8+bap8NNtkH6f1h7qq6uxnoJblRSsY4yqwGyY1&#10;y/9uEm5v5jpj91m9y5C8RY96ebLDP5KOvQztuw7CHthla4Ye++GMwbeHFKb/ce/tx+e++gUAAP//&#10;AwBQSwMEFAAGAAgAAAAhAKbh05PZAAAABwEAAA8AAABkcnMvZG93bnJldi54bWxMjsFOwzAQRO9I&#10;/IO1SFwq6uBChUKcCgG5caGAuG7jJYmI12nstoGvZ+kFjk8zmnnFavK92tMYu8AWLucZKOI6uI4b&#10;C68v1cUNqJiQHfaBycIXRViVpycF5i4c+Jn269QoGeGYo4U2pSHXOtYteYzzMBBL9hFGj0lwbLQb&#10;8SDjvtcmy5baY8fy0OJA9y3Vn+udtxCrN9pW37N6lr0vmkBm+/D0iNaen013t6ASTemvDL/6og6l&#10;OG3Cjl1UvbBZXEvVglmCkvzKZAbU5si6LPR///IHAAD//wMAUEsBAi0AFAAGAAgAAAAhALaDOJL+&#10;AAAA4QEAABMAAAAAAAAAAAAAAAAAAAAAAFtDb250ZW50X1R5cGVzXS54bWxQSwECLQAUAAYACAAA&#10;ACEAOP0h/9YAAACUAQAACwAAAAAAAAAAAAAAAAAvAQAAX3JlbHMvLnJlbHNQSwECLQAUAAYACAAA&#10;ACEAnSBmqxwCAAA2BAAADgAAAAAAAAAAAAAAAAAuAgAAZHJzL2Uyb0RvYy54bWxQSwECLQAUAAYA&#10;CAAAACEApuHTk9kAAAAHAQAADwAAAAAAAAAAAAAAAAB2BAAAZHJzL2Rvd25yZXYueG1sUEsFBgAA&#10;AAAEAAQA8wAAAHwFAAAAAA==&#10;"/>
                  </w:pict>
                </mc:Fallback>
              </mc:AlternateContent>
            </w:r>
          </w:p>
        </w:tc>
      </w:tr>
      <w:tr w:rsidR="00BE57C3" w:rsidRPr="001471CF" w:rsidTr="001471CF">
        <w:trPr>
          <w:trHeight w:val="1"/>
          <w:jc w:val="center"/>
        </w:trPr>
        <w:tc>
          <w:tcPr>
            <w:tcW w:w="3421" w:type="dxa"/>
            <w:shd w:val="clear" w:color="000000" w:fill="FFFFFF"/>
          </w:tcPr>
          <w:p w:rsidR="00BE57C3" w:rsidRPr="001471CF" w:rsidRDefault="00362C1A" w:rsidP="00BE57C3">
            <w:pPr>
              <w:autoSpaceDE w:val="0"/>
              <w:autoSpaceDN w:val="0"/>
              <w:adjustRightInd w:val="0"/>
              <w:spacing w:line="20" w:lineRule="atLeast"/>
              <w:jc w:val="center"/>
              <w:rPr>
                <w:sz w:val="28"/>
                <w:szCs w:val="28"/>
                <w:lang w:val="en"/>
              </w:rPr>
            </w:pPr>
            <w:r>
              <w:rPr>
                <w:color w:val="000000"/>
                <w:sz w:val="28"/>
                <w:szCs w:val="28"/>
                <w:lang w:val="en"/>
              </w:rPr>
              <w:t>Số: 121</w:t>
            </w:r>
            <w:r w:rsidR="00BE57C3" w:rsidRPr="001471CF">
              <w:rPr>
                <w:color w:val="000000"/>
                <w:sz w:val="28"/>
                <w:szCs w:val="28"/>
                <w:lang w:val="en"/>
              </w:rPr>
              <w:t>-KH/HNDH</w:t>
            </w:r>
          </w:p>
        </w:tc>
        <w:tc>
          <w:tcPr>
            <w:tcW w:w="5614" w:type="dxa"/>
            <w:shd w:val="clear" w:color="000000" w:fill="FFFFFF"/>
          </w:tcPr>
          <w:p w:rsidR="00BE57C3" w:rsidRPr="001471CF" w:rsidRDefault="00BE57C3" w:rsidP="00BE57C3">
            <w:pPr>
              <w:autoSpaceDE w:val="0"/>
              <w:autoSpaceDN w:val="0"/>
              <w:adjustRightInd w:val="0"/>
              <w:spacing w:line="20" w:lineRule="atLeast"/>
              <w:jc w:val="center"/>
              <w:rPr>
                <w:sz w:val="28"/>
                <w:szCs w:val="28"/>
                <w:lang w:val="en"/>
              </w:rPr>
            </w:pPr>
            <w:r w:rsidRPr="001471CF">
              <w:rPr>
                <w:i/>
                <w:iCs/>
                <w:color w:val="000000"/>
                <w:sz w:val="28"/>
                <w:szCs w:val="28"/>
                <w:lang w:val="en"/>
              </w:rPr>
              <w:t xml:space="preserve">       Sông Hinh, ngày 10 tháng 6 năm 2022</w:t>
            </w:r>
          </w:p>
        </w:tc>
      </w:tr>
    </w:tbl>
    <w:p w:rsidR="00BE57C3" w:rsidRPr="001471CF" w:rsidRDefault="00BE57C3" w:rsidP="00BE57C3">
      <w:pPr>
        <w:autoSpaceDE w:val="0"/>
        <w:autoSpaceDN w:val="0"/>
        <w:adjustRightInd w:val="0"/>
        <w:spacing w:line="20" w:lineRule="atLeast"/>
        <w:jc w:val="center"/>
        <w:rPr>
          <w:b/>
          <w:color w:val="000000"/>
          <w:sz w:val="28"/>
          <w:szCs w:val="28"/>
          <w:lang w:val="en"/>
        </w:rPr>
      </w:pPr>
    </w:p>
    <w:p w:rsidR="00BE57C3" w:rsidRPr="00BE57C3" w:rsidRDefault="00BE57C3" w:rsidP="00BE57C3">
      <w:pPr>
        <w:autoSpaceDE w:val="0"/>
        <w:autoSpaceDN w:val="0"/>
        <w:adjustRightInd w:val="0"/>
        <w:spacing w:line="20" w:lineRule="atLeast"/>
        <w:jc w:val="center"/>
        <w:rPr>
          <w:b/>
          <w:color w:val="000000"/>
          <w:sz w:val="28"/>
          <w:szCs w:val="30"/>
          <w:lang w:val="en"/>
        </w:rPr>
      </w:pPr>
      <w:r w:rsidRPr="00BE57C3">
        <w:rPr>
          <w:b/>
          <w:color w:val="000000"/>
          <w:sz w:val="28"/>
          <w:szCs w:val="30"/>
          <w:lang w:val="en"/>
        </w:rPr>
        <w:t>KẾ HOẠCH</w:t>
      </w:r>
    </w:p>
    <w:p w:rsidR="00182183" w:rsidRDefault="00BE57C3" w:rsidP="00BE57C3">
      <w:pPr>
        <w:autoSpaceDE w:val="0"/>
        <w:autoSpaceDN w:val="0"/>
        <w:adjustRightInd w:val="0"/>
        <w:spacing w:line="20" w:lineRule="atLeast"/>
        <w:jc w:val="center"/>
        <w:rPr>
          <w:b/>
          <w:sz w:val="28"/>
          <w:szCs w:val="28"/>
          <w:shd w:val="clear" w:color="auto" w:fill="FFFFFF"/>
        </w:rPr>
      </w:pPr>
      <w:r w:rsidRPr="00BE57C3">
        <w:rPr>
          <w:b/>
          <w:sz w:val="28"/>
          <w:szCs w:val="28"/>
          <w:shd w:val="clear" w:color="auto" w:fill="FFFFFF"/>
        </w:rPr>
        <w:t xml:space="preserve">Xây dựng Điểm du lịch văn hóa cộng đồng </w:t>
      </w:r>
    </w:p>
    <w:p w:rsidR="00BE57C3" w:rsidRPr="00BE57C3" w:rsidRDefault="00A53448" w:rsidP="00BE57C3">
      <w:pPr>
        <w:autoSpaceDE w:val="0"/>
        <w:autoSpaceDN w:val="0"/>
        <w:adjustRightInd w:val="0"/>
        <w:spacing w:line="20" w:lineRule="atLeast"/>
        <w:jc w:val="center"/>
        <w:rPr>
          <w:b/>
          <w:sz w:val="28"/>
          <w:szCs w:val="28"/>
          <w:shd w:val="clear" w:color="auto" w:fill="FFFFFF"/>
        </w:rPr>
      </w:pPr>
      <w:r>
        <w:rPr>
          <w:b/>
          <w:sz w:val="28"/>
          <w:szCs w:val="28"/>
          <w:shd w:val="clear" w:color="auto" w:fill="FFFFFF"/>
        </w:rPr>
        <w:t>b</w:t>
      </w:r>
      <w:r w:rsidRPr="00BE57C3">
        <w:rPr>
          <w:b/>
          <w:sz w:val="28"/>
          <w:szCs w:val="28"/>
          <w:shd w:val="clear" w:color="auto" w:fill="FFFFFF"/>
        </w:rPr>
        <w:t xml:space="preserve">uôn </w:t>
      </w:r>
      <w:r w:rsidR="00BE57C3" w:rsidRPr="00BE57C3">
        <w:rPr>
          <w:b/>
          <w:sz w:val="28"/>
          <w:szCs w:val="28"/>
          <w:shd w:val="clear" w:color="auto" w:fill="FFFFFF"/>
        </w:rPr>
        <w:t>Lê Diêm,</w:t>
      </w:r>
      <w:r w:rsidR="00182183">
        <w:rPr>
          <w:b/>
          <w:sz w:val="28"/>
          <w:szCs w:val="28"/>
          <w:shd w:val="clear" w:color="auto" w:fill="FFFFFF"/>
        </w:rPr>
        <w:t xml:space="preserve"> năm 2022</w:t>
      </w:r>
    </w:p>
    <w:p w:rsidR="00BE57C3" w:rsidRPr="00BE57C3" w:rsidRDefault="00BE57C3" w:rsidP="00BE57C3">
      <w:pPr>
        <w:autoSpaceDE w:val="0"/>
        <w:autoSpaceDN w:val="0"/>
        <w:adjustRightInd w:val="0"/>
        <w:spacing w:line="20" w:lineRule="atLeast"/>
        <w:jc w:val="center"/>
        <w:rPr>
          <w:b/>
          <w:color w:val="000000"/>
          <w:sz w:val="28"/>
          <w:szCs w:val="28"/>
        </w:rPr>
      </w:pPr>
    </w:p>
    <w:p w:rsidR="00FF0CC3" w:rsidRDefault="00BE57C3" w:rsidP="00FF0CC3">
      <w:pPr>
        <w:spacing w:line="20" w:lineRule="atLeast"/>
        <w:jc w:val="both"/>
        <w:rPr>
          <w:sz w:val="28"/>
          <w:szCs w:val="28"/>
        </w:rPr>
      </w:pPr>
      <w:r w:rsidRPr="00BE57C3">
        <w:rPr>
          <w:sz w:val="28"/>
          <w:szCs w:val="28"/>
        </w:rPr>
        <w:tab/>
      </w:r>
      <w:r w:rsidR="00182183">
        <w:rPr>
          <w:sz w:val="28"/>
          <w:szCs w:val="28"/>
        </w:rPr>
        <w:t>Thực hiện</w:t>
      </w:r>
      <w:r w:rsidRPr="00BE57C3">
        <w:rPr>
          <w:sz w:val="28"/>
          <w:szCs w:val="28"/>
        </w:rPr>
        <w:t xml:space="preserve"> Chương trình hành động số</w:t>
      </w:r>
      <w:r w:rsidR="00182183">
        <w:rPr>
          <w:sz w:val="28"/>
          <w:szCs w:val="28"/>
        </w:rPr>
        <w:t>:</w:t>
      </w:r>
      <w:r w:rsidRPr="00BE57C3">
        <w:rPr>
          <w:sz w:val="28"/>
          <w:szCs w:val="28"/>
        </w:rPr>
        <w:t xml:space="preserve"> 05-CTr/HU, ngày 14/9/2020 của Huyện ủy và Kế hoạch số</w:t>
      </w:r>
      <w:r w:rsidR="00182183">
        <w:rPr>
          <w:sz w:val="28"/>
          <w:szCs w:val="28"/>
        </w:rPr>
        <w:t>:</w:t>
      </w:r>
      <w:r w:rsidRPr="00BE57C3">
        <w:rPr>
          <w:sz w:val="28"/>
          <w:szCs w:val="28"/>
        </w:rPr>
        <w:t xml:space="preserve"> 160/KH-UBND</w:t>
      </w:r>
      <w:r w:rsidR="00182183">
        <w:rPr>
          <w:sz w:val="28"/>
          <w:szCs w:val="28"/>
        </w:rPr>
        <w:t>,</w:t>
      </w:r>
      <w:r w:rsidRPr="00BE57C3">
        <w:rPr>
          <w:sz w:val="28"/>
          <w:szCs w:val="28"/>
        </w:rPr>
        <w:t xml:space="preserve"> ngày 02/12/2020 của UBND huyện thực hiện Chương trình hành động số 05-CTr/HU của Huyện ủy </w:t>
      </w:r>
      <w:r w:rsidRPr="00182183">
        <w:rPr>
          <w:i/>
          <w:sz w:val="28"/>
          <w:szCs w:val="28"/>
        </w:rPr>
        <w:t>“Về bảo tồn và phát huy giá trị bản sắc văn hóa của các dân tộc; đầu tư, cải tạo, kết nối những thắng cảnh đẹp làm cơ sở đẩy mạnh phát triển du lịch văn hóa, du lịch sinh thái trên địa bàn huyện”</w:t>
      </w:r>
      <w:r w:rsidR="00FF0CC3">
        <w:rPr>
          <w:sz w:val="28"/>
          <w:szCs w:val="28"/>
        </w:rPr>
        <w:t xml:space="preserve">; </w:t>
      </w:r>
      <w:r w:rsidRPr="00BE57C3">
        <w:rPr>
          <w:sz w:val="28"/>
          <w:szCs w:val="28"/>
        </w:rPr>
        <w:t>Chương trình phối hợp số: 01-CTr/HNDH-VHTT</w:t>
      </w:r>
      <w:r w:rsidR="00182183">
        <w:rPr>
          <w:sz w:val="28"/>
          <w:szCs w:val="28"/>
        </w:rPr>
        <w:t>,</w:t>
      </w:r>
      <w:r w:rsidRPr="00BE57C3">
        <w:rPr>
          <w:sz w:val="28"/>
          <w:szCs w:val="28"/>
        </w:rPr>
        <w:t xml:space="preserve"> ngày 05/7/2021 giữa Hội Nông dân huyện với Phòng Văn hóa thông tin huyện. </w:t>
      </w:r>
    </w:p>
    <w:p w:rsidR="00BE57C3" w:rsidRPr="00BE57C3" w:rsidRDefault="00BE57C3" w:rsidP="00FF0CC3">
      <w:pPr>
        <w:spacing w:line="20" w:lineRule="atLeast"/>
        <w:ind w:firstLine="720"/>
        <w:jc w:val="both"/>
        <w:rPr>
          <w:sz w:val="28"/>
          <w:szCs w:val="28"/>
        </w:rPr>
      </w:pPr>
      <w:r w:rsidRPr="00BE57C3">
        <w:rPr>
          <w:sz w:val="28"/>
          <w:szCs w:val="28"/>
        </w:rPr>
        <w:t xml:space="preserve">Ban Thường vụ Hội Nông dân huyện xây dựng kế hoạch </w:t>
      </w:r>
      <w:r w:rsidR="00182183">
        <w:rPr>
          <w:sz w:val="28"/>
          <w:szCs w:val="28"/>
        </w:rPr>
        <w:t xml:space="preserve">xây dựng </w:t>
      </w:r>
      <w:r w:rsidRPr="00BE57C3">
        <w:rPr>
          <w:sz w:val="28"/>
          <w:szCs w:val="28"/>
        </w:rPr>
        <w:t>Điểm du lịch văn hóa cộng đồng buôn Lê Diêm</w:t>
      </w:r>
      <w:r w:rsidR="00182183">
        <w:rPr>
          <w:sz w:val="28"/>
          <w:szCs w:val="28"/>
        </w:rPr>
        <w:t xml:space="preserve"> năm 2022</w:t>
      </w:r>
      <w:r w:rsidRPr="00BE57C3">
        <w:rPr>
          <w:sz w:val="28"/>
          <w:szCs w:val="28"/>
        </w:rPr>
        <w:t xml:space="preserve">, </w:t>
      </w:r>
      <w:r w:rsidR="00182183">
        <w:rPr>
          <w:sz w:val="28"/>
          <w:szCs w:val="28"/>
        </w:rPr>
        <w:t>cụ thể</w:t>
      </w:r>
      <w:r w:rsidRPr="00BE57C3">
        <w:rPr>
          <w:sz w:val="28"/>
          <w:szCs w:val="28"/>
        </w:rPr>
        <w:t xml:space="preserve"> như sau:</w:t>
      </w:r>
    </w:p>
    <w:p w:rsidR="00BE57C3" w:rsidRPr="00BE57C3" w:rsidRDefault="00BE57C3" w:rsidP="00BE57C3">
      <w:pPr>
        <w:spacing w:line="20" w:lineRule="atLeast"/>
        <w:jc w:val="both"/>
        <w:rPr>
          <w:b/>
          <w:sz w:val="28"/>
          <w:szCs w:val="28"/>
        </w:rPr>
      </w:pPr>
      <w:r w:rsidRPr="00BE57C3">
        <w:rPr>
          <w:b/>
          <w:sz w:val="28"/>
          <w:szCs w:val="28"/>
        </w:rPr>
        <w:tab/>
        <w:t xml:space="preserve">I. MỤC ĐÍCH, YÊU CẦU </w:t>
      </w:r>
    </w:p>
    <w:p w:rsidR="00BE57C3" w:rsidRPr="00D47011" w:rsidRDefault="00BE57C3" w:rsidP="00BE57C3">
      <w:pPr>
        <w:widowControl w:val="0"/>
        <w:spacing w:line="20" w:lineRule="atLeast"/>
        <w:ind w:firstLine="720"/>
        <w:jc w:val="both"/>
        <w:rPr>
          <w:b/>
          <w:i/>
          <w:sz w:val="28"/>
          <w:szCs w:val="28"/>
        </w:rPr>
      </w:pPr>
      <w:r w:rsidRPr="00D47011">
        <w:rPr>
          <w:b/>
          <w:i/>
          <w:sz w:val="28"/>
          <w:szCs w:val="28"/>
        </w:rPr>
        <w:t xml:space="preserve">1. Mục đích </w:t>
      </w:r>
    </w:p>
    <w:p w:rsidR="00A53448" w:rsidRDefault="00BE57C3" w:rsidP="00BE57C3">
      <w:pPr>
        <w:spacing w:line="20" w:lineRule="atLeast"/>
        <w:ind w:firstLine="720"/>
        <w:jc w:val="both"/>
        <w:rPr>
          <w:sz w:val="28"/>
          <w:szCs w:val="28"/>
        </w:rPr>
      </w:pPr>
      <w:r w:rsidRPr="00BE57C3">
        <w:rPr>
          <w:sz w:val="28"/>
          <w:szCs w:val="28"/>
        </w:rPr>
        <w:t xml:space="preserve">- </w:t>
      </w:r>
      <w:r w:rsidR="00A53448">
        <w:rPr>
          <w:sz w:val="28"/>
          <w:szCs w:val="28"/>
        </w:rPr>
        <w:t>Nhằm cụ thể hóa các nội dung trong</w:t>
      </w:r>
      <w:r w:rsidR="00A53448" w:rsidRPr="00BE57C3">
        <w:rPr>
          <w:sz w:val="28"/>
          <w:szCs w:val="28"/>
        </w:rPr>
        <w:t xml:space="preserve"> Chương trình phối hợp số: 01-CTr/HNDH-VHTT ngày 05/7/2021 giữa Hội Nông dân huyện với Phòng Văn hóa thông tin huyện</w:t>
      </w:r>
      <w:r w:rsidR="00337DF7">
        <w:rPr>
          <w:sz w:val="28"/>
          <w:szCs w:val="28"/>
        </w:rPr>
        <w:t>.</w:t>
      </w:r>
      <w:r w:rsidR="00A53448" w:rsidRPr="00BE57C3">
        <w:rPr>
          <w:sz w:val="28"/>
          <w:szCs w:val="28"/>
        </w:rPr>
        <w:t xml:space="preserve"> </w:t>
      </w:r>
    </w:p>
    <w:p w:rsidR="00A53448" w:rsidRDefault="00BE57C3" w:rsidP="00A53448">
      <w:pPr>
        <w:autoSpaceDE w:val="0"/>
        <w:autoSpaceDN w:val="0"/>
        <w:adjustRightInd w:val="0"/>
        <w:spacing w:line="20" w:lineRule="atLeast"/>
        <w:ind w:firstLine="720"/>
        <w:jc w:val="both"/>
        <w:rPr>
          <w:sz w:val="28"/>
          <w:szCs w:val="28"/>
        </w:rPr>
      </w:pPr>
      <w:r w:rsidRPr="00BE57C3">
        <w:rPr>
          <w:sz w:val="28"/>
          <w:szCs w:val="28"/>
        </w:rPr>
        <w:t xml:space="preserve">- </w:t>
      </w:r>
      <w:r w:rsidR="00A53448" w:rsidRPr="00BE57C3">
        <w:rPr>
          <w:sz w:val="28"/>
          <w:szCs w:val="28"/>
        </w:rPr>
        <w:t xml:space="preserve">Nâng cao nhận thức của cán bộ, đảng viên, hội viên </w:t>
      </w:r>
      <w:r w:rsidR="00A53448">
        <w:rPr>
          <w:sz w:val="28"/>
          <w:szCs w:val="28"/>
        </w:rPr>
        <w:t xml:space="preserve">nông dân về </w:t>
      </w:r>
      <w:r w:rsidR="00A53448" w:rsidRPr="00BE57C3">
        <w:rPr>
          <w:sz w:val="28"/>
          <w:szCs w:val="28"/>
        </w:rPr>
        <w:t>phát triển du lịch cộng đồng, du lịch nông nghiệp</w:t>
      </w:r>
      <w:r w:rsidR="00337DF7">
        <w:rPr>
          <w:sz w:val="28"/>
          <w:szCs w:val="28"/>
        </w:rPr>
        <w:t>,</w:t>
      </w:r>
      <w:r w:rsidR="00A53448">
        <w:rPr>
          <w:sz w:val="28"/>
          <w:szCs w:val="28"/>
        </w:rPr>
        <w:t xml:space="preserve"> giữ gìn</w:t>
      </w:r>
      <w:r w:rsidR="00A53448" w:rsidRPr="00BE57C3">
        <w:rPr>
          <w:sz w:val="28"/>
          <w:szCs w:val="28"/>
        </w:rPr>
        <w:t xml:space="preserve"> phát huy các giá trị văn hoá truyền thống</w:t>
      </w:r>
      <w:r w:rsidR="00A53448">
        <w:rPr>
          <w:sz w:val="28"/>
          <w:szCs w:val="28"/>
        </w:rPr>
        <w:t xml:space="preserve"> của người đồng bào dân tộc thiểu số</w:t>
      </w:r>
      <w:r w:rsidR="00A53448" w:rsidRPr="00BE57C3">
        <w:rPr>
          <w:sz w:val="28"/>
          <w:szCs w:val="28"/>
        </w:rPr>
        <w:t xml:space="preserve">. </w:t>
      </w:r>
    </w:p>
    <w:p w:rsidR="00A53448" w:rsidRPr="00BE57C3" w:rsidRDefault="00A53448" w:rsidP="00A53448">
      <w:pPr>
        <w:autoSpaceDE w:val="0"/>
        <w:autoSpaceDN w:val="0"/>
        <w:adjustRightInd w:val="0"/>
        <w:spacing w:line="20" w:lineRule="atLeast"/>
        <w:ind w:firstLine="720"/>
        <w:jc w:val="both"/>
        <w:rPr>
          <w:sz w:val="28"/>
          <w:szCs w:val="28"/>
        </w:rPr>
      </w:pPr>
      <w:r>
        <w:rPr>
          <w:sz w:val="28"/>
          <w:szCs w:val="28"/>
        </w:rPr>
        <w:t xml:space="preserve">- Phát huy sức mạnh tổng hợp của các cấp </w:t>
      </w:r>
      <w:r w:rsidR="00FF0CC3">
        <w:rPr>
          <w:sz w:val="28"/>
          <w:szCs w:val="28"/>
        </w:rPr>
        <w:t xml:space="preserve">Hội </w:t>
      </w:r>
      <w:r>
        <w:rPr>
          <w:sz w:val="28"/>
          <w:szCs w:val="28"/>
        </w:rPr>
        <w:t xml:space="preserve">và hội viên nông dân trong việc chung tay xây dựng </w:t>
      </w:r>
      <w:r w:rsidRPr="00BE57C3">
        <w:rPr>
          <w:sz w:val="28"/>
          <w:szCs w:val="28"/>
        </w:rPr>
        <w:t>Điểm du lịch văn hóa cộng đồng buôn Lê Diêm</w:t>
      </w:r>
      <w:r>
        <w:rPr>
          <w:sz w:val="28"/>
          <w:szCs w:val="28"/>
        </w:rPr>
        <w:t xml:space="preserve">. </w:t>
      </w:r>
    </w:p>
    <w:p w:rsidR="00BE57C3" w:rsidRPr="00D47011" w:rsidRDefault="00BE57C3" w:rsidP="00BE57C3">
      <w:pPr>
        <w:spacing w:line="20" w:lineRule="atLeast"/>
        <w:ind w:firstLine="720"/>
        <w:jc w:val="both"/>
        <w:rPr>
          <w:b/>
          <w:i/>
          <w:sz w:val="28"/>
          <w:szCs w:val="28"/>
        </w:rPr>
      </w:pPr>
      <w:r w:rsidRPr="00D47011">
        <w:rPr>
          <w:b/>
          <w:i/>
          <w:sz w:val="28"/>
          <w:szCs w:val="28"/>
        </w:rPr>
        <w:t>2. Yêu cầu</w:t>
      </w:r>
    </w:p>
    <w:p w:rsidR="00BE57C3" w:rsidRPr="00BE57C3" w:rsidRDefault="00BE57C3" w:rsidP="00BE57C3">
      <w:pPr>
        <w:spacing w:line="20" w:lineRule="atLeast"/>
        <w:ind w:firstLine="720"/>
        <w:jc w:val="both"/>
        <w:rPr>
          <w:sz w:val="28"/>
          <w:szCs w:val="28"/>
        </w:rPr>
      </w:pPr>
      <w:r w:rsidRPr="00BE57C3">
        <w:rPr>
          <w:sz w:val="28"/>
          <w:szCs w:val="28"/>
        </w:rPr>
        <w:t>- Việc tổ chức thực hiện kế hoạch phải đảm bảo thiết thực, hiệu quả, tránh phô trương hình thức.</w:t>
      </w:r>
    </w:p>
    <w:p w:rsidR="00BE57C3" w:rsidRPr="00BE57C3" w:rsidRDefault="00BE57C3" w:rsidP="00BE57C3">
      <w:pPr>
        <w:spacing w:line="20" w:lineRule="atLeast"/>
        <w:jc w:val="both"/>
        <w:rPr>
          <w:sz w:val="28"/>
        </w:rPr>
      </w:pPr>
      <w:r w:rsidRPr="00BE57C3">
        <w:tab/>
      </w:r>
      <w:r w:rsidRPr="00BE57C3">
        <w:rPr>
          <w:sz w:val="28"/>
        </w:rPr>
        <w:t xml:space="preserve">- Nội dung </w:t>
      </w:r>
      <w:r w:rsidR="00A53448">
        <w:rPr>
          <w:sz w:val="28"/>
        </w:rPr>
        <w:t>thực hiện</w:t>
      </w:r>
      <w:r w:rsidRPr="00BE57C3">
        <w:rPr>
          <w:sz w:val="28"/>
        </w:rPr>
        <w:t xml:space="preserve"> p</w:t>
      </w:r>
      <w:r w:rsidR="00182183">
        <w:rPr>
          <w:sz w:val="28"/>
        </w:rPr>
        <w:t>hải phù hợp chức năng, nhiệm vụ và</w:t>
      </w:r>
      <w:r w:rsidRPr="00BE57C3">
        <w:rPr>
          <w:sz w:val="28"/>
        </w:rPr>
        <w:t xml:space="preserve"> quyền hạn </w:t>
      </w:r>
      <w:r w:rsidR="00A53448">
        <w:rPr>
          <w:sz w:val="28"/>
        </w:rPr>
        <w:t xml:space="preserve">của từng cấp Hội; phân công </w:t>
      </w:r>
      <w:r w:rsidR="00182183">
        <w:rPr>
          <w:sz w:val="28"/>
        </w:rPr>
        <w:t>trách nhiệm</w:t>
      </w:r>
      <w:r w:rsidR="00A53448">
        <w:rPr>
          <w:sz w:val="28"/>
        </w:rPr>
        <w:t xml:space="preserve"> rõ ràng</w:t>
      </w:r>
      <w:r w:rsidRPr="00BE57C3">
        <w:rPr>
          <w:sz w:val="28"/>
        </w:rPr>
        <w:t>.</w:t>
      </w:r>
    </w:p>
    <w:p w:rsidR="00BE57C3" w:rsidRPr="00BE57C3" w:rsidRDefault="00BE57C3" w:rsidP="00BE57C3">
      <w:pPr>
        <w:autoSpaceDE w:val="0"/>
        <w:autoSpaceDN w:val="0"/>
        <w:adjustRightInd w:val="0"/>
        <w:spacing w:line="20" w:lineRule="atLeast"/>
        <w:ind w:firstLine="720"/>
        <w:jc w:val="both"/>
        <w:rPr>
          <w:b/>
          <w:color w:val="000000"/>
          <w:sz w:val="28"/>
          <w:szCs w:val="28"/>
        </w:rPr>
      </w:pPr>
      <w:r w:rsidRPr="00BE57C3">
        <w:rPr>
          <w:b/>
          <w:color w:val="000000"/>
          <w:sz w:val="28"/>
          <w:szCs w:val="28"/>
        </w:rPr>
        <w:t xml:space="preserve">II. NỘI DUNG </w:t>
      </w:r>
    </w:p>
    <w:p w:rsidR="00BE57C3" w:rsidRPr="00BE57C3" w:rsidRDefault="00BE57C3" w:rsidP="00BE57C3">
      <w:pPr>
        <w:autoSpaceDE w:val="0"/>
        <w:autoSpaceDN w:val="0"/>
        <w:adjustRightInd w:val="0"/>
        <w:spacing w:line="20" w:lineRule="atLeast"/>
        <w:ind w:firstLine="720"/>
        <w:jc w:val="both"/>
        <w:rPr>
          <w:sz w:val="28"/>
          <w:szCs w:val="28"/>
        </w:rPr>
      </w:pPr>
      <w:r w:rsidRPr="00BE57C3">
        <w:rPr>
          <w:sz w:val="28"/>
          <w:szCs w:val="28"/>
        </w:rPr>
        <w:t xml:space="preserve">1. Phối hợp đẩy mạnh công tác tuyên truyền, nâng cao nhận thức của cán bộ, đảng viên, hội viên </w:t>
      </w:r>
      <w:r>
        <w:rPr>
          <w:sz w:val="28"/>
          <w:szCs w:val="28"/>
        </w:rPr>
        <w:t xml:space="preserve">về </w:t>
      </w:r>
      <w:r w:rsidRPr="00BE57C3">
        <w:rPr>
          <w:sz w:val="28"/>
          <w:szCs w:val="28"/>
        </w:rPr>
        <w:t xml:space="preserve">phát triển du lịch cộng đồng, du lịch nông nghiệp và giữ gìn, phát huy các giá trị văn hoá truyền thống. </w:t>
      </w:r>
    </w:p>
    <w:p w:rsidR="00320875" w:rsidRDefault="00BE57C3" w:rsidP="00BE57C3">
      <w:pPr>
        <w:autoSpaceDE w:val="0"/>
        <w:autoSpaceDN w:val="0"/>
        <w:adjustRightInd w:val="0"/>
        <w:spacing w:line="20" w:lineRule="atLeast"/>
        <w:ind w:firstLine="720"/>
        <w:jc w:val="both"/>
        <w:rPr>
          <w:sz w:val="28"/>
          <w:szCs w:val="28"/>
        </w:rPr>
      </w:pPr>
      <w:r w:rsidRPr="00BE57C3">
        <w:rPr>
          <w:sz w:val="28"/>
          <w:szCs w:val="28"/>
        </w:rPr>
        <w:t xml:space="preserve">2. Phối hợp đẩy mạnh phong trào “Toàn dân đoàn kết xây dựng đời sống văn hoá” và xây dựng buôn văn hoá, </w:t>
      </w:r>
      <w:r w:rsidR="00320875">
        <w:rPr>
          <w:sz w:val="28"/>
          <w:szCs w:val="28"/>
        </w:rPr>
        <w:t>gia đình văn hoá.</w:t>
      </w:r>
    </w:p>
    <w:p w:rsidR="001471CF" w:rsidRDefault="00BE57C3" w:rsidP="00BE57C3">
      <w:pPr>
        <w:autoSpaceDE w:val="0"/>
        <w:autoSpaceDN w:val="0"/>
        <w:adjustRightInd w:val="0"/>
        <w:spacing w:line="20" w:lineRule="atLeast"/>
        <w:ind w:firstLine="720"/>
        <w:jc w:val="both"/>
        <w:rPr>
          <w:sz w:val="28"/>
          <w:szCs w:val="28"/>
        </w:rPr>
      </w:pPr>
      <w:r w:rsidRPr="00BE57C3">
        <w:rPr>
          <w:color w:val="000000"/>
          <w:sz w:val="28"/>
          <w:szCs w:val="28"/>
        </w:rPr>
        <w:t xml:space="preserve">3. Phối hợp xây dựng mô hình vệ sinh môi trường, tạo cảnh quan và giảm thiểu rác, </w:t>
      </w:r>
      <w:r w:rsidRPr="00BE57C3">
        <w:rPr>
          <w:bCs/>
          <w:sz w:val="28"/>
          <w:szCs w:val="28"/>
        </w:rPr>
        <w:t xml:space="preserve">góp phần </w:t>
      </w:r>
      <w:r w:rsidRPr="00BE57C3">
        <w:rPr>
          <w:sz w:val="28"/>
          <w:szCs w:val="28"/>
        </w:rPr>
        <w:t>xây dựng buôn Lê Diêm thành Điểm du lịch văn hoá cộn</w:t>
      </w:r>
      <w:r w:rsidR="00072786">
        <w:rPr>
          <w:sz w:val="28"/>
          <w:szCs w:val="28"/>
        </w:rPr>
        <w:t>g đồng an toàn, xanh, sạch, đẹp.</w:t>
      </w:r>
    </w:p>
    <w:p w:rsidR="00182183" w:rsidRDefault="001471CF" w:rsidP="00BE57C3">
      <w:pPr>
        <w:autoSpaceDE w:val="0"/>
        <w:autoSpaceDN w:val="0"/>
        <w:adjustRightInd w:val="0"/>
        <w:spacing w:line="20" w:lineRule="atLeast"/>
        <w:ind w:firstLine="720"/>
        <w:jc w:val="both"/>
        <w:rPr>
          <w:sz w:val="28"/>
          <w:szCs w:val="28"/>
        </w:rPr>
      </w:pPr>
      <w:r>
        <w:rPr>
          <w:sz w:val="28"/>
          <w:szCs w:val="28"/>
        </w:rPr>
        <w:t>4. Hướng dẫn và hỗ trợ 0</w:t>
      </w:r>
      <w:r w:rsidR="00AC7768">
        <w:rPr>
          <w:sz w:val="28"/>
          <w:szCs w:val="28"/>
        </w:rPr>
        <w:t>1</w:t>
      </w:r>
      <w:r>
        <w:rPr>
          <w:sz w:val="28"/>
          <w:szCs w:val="28"/>
        </w:rPr>
        <w:t xml:space="preserve"> hộ </w:t>
      </w:r>
      <w:r w:rsidR="00963BAF">
        <w:rPr>
          <w:sz w:val="28"/>
          <w:szCs w:val="28"/>
        </w:rPr>
        <w:t xml:space="preserve">gia đình </w:t>
      </w:r>
      <w:r w:rsidR="00BE57C3" w:rsidRPr="00BE57C3">
        <w:rPr>
          <w:sz w:val="28"/>
          <w:szCs w:val="28"/>
        </w:rPr>
        <w:t>xây dựng vườn mẫu</w:t>
      </w:r>
      <w:r w:rsidR="00963BAF">
        <w:rPr>
          <w:sz w:val="28"/>
          <w:szCs w:val="28"/>
        </w:rPr>
        <w:t>.</w:t>
      </w:r>
      <w:r w:rsidR="00BE57C3" w:rsidRPr="00BE57C3">
        <w:rPr>
          <w:sz w:val="28"/>
          <w:szCs w:val="28"/>
        </w:rPr>
        <w:t xml:space="preserve"> </w:t>
      </w:r>
    </w:p>
    <w:p w:rsidR="00EA04B9" w:rsidRDefault="00EA04B9" w:rsidP="00BE57C3">
      <w:pPr>
        <w:autoSpaceDE w:val="0"/>
        <w:autoSpaceDN w:val="0"/>
        <w:adjustRightInd w:val="0"/>
        <w:spacing w:line="20" w:lineRule="atLeast"/>
        <w:ind w:firstLine="720"/>
        <w:jc w:val="both"/>
        <w:rPr>
          <w:sz w:val="28"/>
          <w:szCs w:val="28"/>
        </w:rPr>
      </w:pPr>
    </w:p>
    <w:p w:rsidR="00EA04B9" w:rsidRDefault="00EA04B9" w:rsidP="00BE57C3">
      <w:pPr>
        <w:autoSpaceDE w:val="0"/>
        <w:autoSpaceDN w:val="0"/>
        <w:adjustRightInd w:val="0"/>
        <w:spacing w:line="20" w:lineRule="atLeast"/>
        <w:ind w:firstLine="720"/>
        <w:jc w:val="both"/>
        <w:rPr>
          <w:sz w:val="28"/>
          <w:szCs w:val="28"/>
        </w:rPr>
      </w:pPr>
    </w:p>
    <w:p w:rsidR="001471CF" w:rsidRPr="001471CF" w:rsidRDefault="001471CF" w:rsidP="00BE57C3">
      <w:pPr>
        <w:autoSpaceDE w:val="0"/>
        <w:autoSpaceDN w:val="0"/>
        <w:adjustRightInd w:val="0"/>
        <w:spacing w:line="20" w:lineRule="atLeast"/>
        <w:ind w:firstLine="720"/>
        <w:jc w:val="both"/>
        <w:rPr>
          <w:b/>
          <w:sz w:val="28"/>
          <w:szCs w:val="28"/>
        </w:rPr>
      </w:pPr>
      <w:r w:rsidRPr="001471CF">
        <w:rPr>
          <w:b/>
          <w:sz w:val="28"/>
          <w:szCs w:val="28"/>
        </w:rPr>
        <w:lastRenderedPageBreak/>
        <w:t>III. THỜI GIAN THỰC HIỆN</w:t>
      </w:r>
    </w:p>
    <w:p w:rsidR="00411E12" w:rsidRDefault="001471CF" w:rsidP="00411E12">
      <w:pPr>
        <w:autoSpaceDE w:val="0"/>
        <w:autoSpaceDN w:val="0"/>
        <w:adjustRightInd w:val="0"/>
        <w:spacing w:line="20" w:lineRule="atLeast"/>
        <w:ind w:firstLine="720"/>
        <w:jc w:val="both"/>
        <w:rPr>
          <w:sz w:val="28"/>
          <w:szCs w:val="28"/>
        </w:rPr>
      </w:pPr>
      <w:r w:rsidRPr="00411E12">
        <w:rPr>
          <w:b/>
          <w:i/>
          <w:sz w:val="28"/>
          <w:szCs w:val="28"/>
        </w:rPr>
        <w:t xml:space="preserve">+ Tháng </w:t>
      </w:r>
      <w:r w:rsidR="00411E12">
        <w:rPr>
          <w:b/>
          <w:i/>
          <w:sz w:val="28"/>
          <w:szCs w:val="28"/>
        </w:rPr>
        <w:t>8</w:t>
      </w:r>
      <w:r w:rsidRPr="00411E12">
        <w:rPr>
          <w:b/>
          <w:i/>
          <w:sz w:val="28"/>
          <w:szCs w:val="28"/>
        </w:rPr>
        <w:t>:</w:t>
      </w:r>
      <w:r>
        <w:rPr>
          <w:sz w:val="28"/>
          <w:szCs w:val="28"/>
        </w:rPr>
        <w:t xml:space="preserve"> </w:t>
      </w:r>
      <w:r w:rsidR="00411E12">
        <w:rPr>
          <w:sz w:val="28"/>
          <w:szCs w:val="28"/>
        </w:rPr>
        <w:t xml:space="preserve">Tổ </w:t>
      </w:r>
      <w:r>
        <w:rPr>
          <w:sz w:val="28"/>
          <w:szCs w:val="28"/>
        </w:rPr>
        <w:t xml:space="preserve">chức </w:t>
      </w:r>
      <w:r w:rsidR="00411E12" w:rsidRPr="00BE57C3">
        <w:rPr>
          <w:sz w:val="28"/>
          <w:szCs w:val="28"/>
        </w:rPr>
        <w:t xml:space="preserve">tuyên truyền, nâng cao nhận thức của cán bộ, đảng viên, hội viên </w:t>
      </w:r>
      <w:r w:rsidR="00411E12">
        <w:rPr>
          <w:sz w:val="28"/>
          <w:szCs w:val="28"/>
        </w:rPr>
        <w:t xml:space="preserve">về </w:t>
      </w:r>
      <w:r w:rsidR="00411E12" w:rsidRPr="00BE57C3">
        <w:rPr>
          <w:sz w:val="28"/>
          <w:szCs w:val="28"/>
        </w:rPr>
        <w:t>phát triển du lịch cộng đồng, du lịch nông nghiệp và giữ gìn, phát huy cá</w:t>
      </w:r>
      <w:r w:rsidR="00FF0CC3">
        <w:rPr>
          <w:sz w:val="28"/>
          <w:szCs w:val="28"/>
        </w:rPr>
        <w:t xml:space="preserve">c giá trị văn hoá truyền thống; </w:t>
      </w:r>
      <w:r w:rsidR="00411E12" w:rsidRPr="00BE57C3">
        <w:rPr>
          <w:sz w:val="28"/>
          <w:szCs w:val="28"/>
        </w:rPr>
        <w:t xml:space="preserve">phong trào “Toàn dân đoàn kết xây dựng đời sống văn hoá” và xây dựng buôn văn hoá, </w:t>
      </w:r>
      <w:r w:rsidR="00411E12">
        <w:rPr>
          <w:sz w:val="28"/>
          <w:szCs w:val="28"/>
        </w:rPr>
        <w:t>gia đình văn hoá.</w:t>
      </w:r>
    </w:p>
    <w:p w:rsidR="00411E12" w:rsidRDefault="001471CF" w:rsidP="00411E12">
      <w:pPr>
        <w:autoSpaceDE w:val="0"/>
        <w:autoSpaceDN w:val="0"/>
        <w:adjustRightInd w:val="0"/>
        <w:spacing w:line="20" w:lineRule="atLeast"/>
        <w:ind w:firstLine="720"/>
        <w:jc w:val="both"/>
        <w:rPr>
          <w:sz w:val="28"/>
          <w:szCs w:val="28"/>
        </w:rPr>
      </w:pPr>
      <w:r w:rsidRPr="00411E12">
        <w:rPr>
          <w:b/>
          <w:i/>
          <w:sz w:val="28"/>
          <w:szCs w:val="28"/>
        </w:rPr>
        <w:t xml:space="preserve">+ Tháng </w:t>
      </w:r>
      <w:r w:rsidR="00411E12">
        <w:rPr>
          <w:b/>
          <w:i/>
          <w:sz w:val="28"/>
          <w:szCs w:val="28"/>
        </w:rPr>
        <w:t>9</w:t>
      </w:r>
      <w:r w:rsidRPr="00411E12">
        <w:rPr>
          <w:b/>
          <w:i/>
          <w:sz w:val="28"/>
          <w:szCs w:val="28"/>
        </w:rPr>
        <w:t>:</w:t>
      </w:r>
      <w:r>
        <w:rPr>
          <w:sz w:val="28"/>
          <w:szCs w:val="28"/>
        </w:rPr>
        <w:t xml:space="preserve"> </w:t>
      </w:r>
      <w:r w:rsidR="00411E12" w:rsidRPr="00BE57C3">
        <w:rPr>
          <w:color w:val="000000"/>
          <w:sz w:val="28"/>
          <w:szCs w:val="28"/>
        </w:rPr>
        <w:t>Phối hợp xây dựng mô hình vệ sinh môi trường, tạo cảnh quan và giảm thiểu rác</w:t>
      </w:r>
      <w:r w:rsidR="00411E12">
        <w:rPr>
          <w:color w:val="000000"/>
          <w:sz w:val="28"/>
          <w:szCs w:val="28"/>
        </w:rPr>
        <w:t xml:space="preserve"> thải.</w:t>
      </w:r>
    </w:p>
    <w:p w:rsidR="00411E12" w:rsidRDefault="001471CF" w:rsidP="00411E12">
      <w:pPr>
        <w:autoSpaceDE w:val="0"/>
        <w:autoSpaceDN w:val="0"/>
        <w:adjustRightInd w:val="0"/>
        <w:spacing w:line="20" w:lineRule="atLeast"/>
        <w:ind w:firstLine="720"/>
        <w:jc w:val="both"/>
        <w:rPr>
          <w:sz w:val="28"/>
          <w:szCs w:val="28"/>
        </w:rPr>
      </w:pPr>
      <w:r w:rsidRPr="00411E12">
        <w:rPr>
          <w:b/>
          <w:i/>
          <w:sz w:val="28"/>
          <w:szCs w:val="28"/>
        </w:rPr>
        <w:t xml:space="preserve">+ Tháng </w:t>
      </w:r>
      <w:r w:rsidR="00411E12">
        <w:rPr>
          <w:b/>
          <w:i/>
          <w:sz w:val="28"/>
          <w:szCs w:val="28"/>
        </w:rPr>
        <w:t>10</w:t>
      </w:r>
      <w:r w:rsidRPr="00411E12">
        <w:rPr>
          <w:b/>
          <w:i/>
          <w:sz w:val="28"/>
          <w:szCs w:val="28"/>
        </w:rPr>
        <w:t>:</w:t>
      </w:r>
      <w:r>
        <w:rPr>
          <w:sz w:val="28"/>
          <w:szCs w:val="28"/>
        </w:rPr>
        <w:t xml:space="preserve"> </w:t>
      </w:r>
      <w:r w:rsidR="00411E12">
        <w:rPr>
          <w:sz w:val="28"/>
          <w:szCs w:val="28"/>
        </w:rPr>
        <w:t>Hướng dẫn và hỗ trợ 0</w:t>
      </w:r>
      <w:r w:rsidR="00AC7768">
        <w:rPr>
          <w:sz w:val="28"/>
          <w:szCs w:val="28"/>
        </w:rPr>
        <w:t>1</w:t>
      </w:r>
      <w:r w:rsidR="00411E12">
        <w:rPr>
          <w:sz w:val="28"/>
          <w:szCs w:val="28"/>
        </w:rPr>
        <w:t xml:space="preserve"> hộ gia đình </w:t>
      </w:r>
      <w:r w:rsidR="00411E12" w:rsidRPr="00BE57C3">
        <w:rPr>
          <w:sz w:val="28"/>
          <w:szCs w:val="28"/>
        </w:rPr>
        <w:t>xây dựng vườn mẫu</w:t>
      </w:r>
      <w:r w:rsidR="00411E12">
        <w:rPr>
          <w:sz w:val="28"/>
          <w:szCs w:val="28"/>
        </w:rPr>
        <w:t>.</w:t>
      </w:r>
      <w:r w:rsidR="00411E12" w:rsidRPr="00BE57C3">
        <w:rPr>
          <w:sz w:val="28"/>
          <w:szCs w:val="28"/>
        </w:rPr>
        <w:t xml:space="preserve"> </w:t>
      </w:r>
    </w:p>
    <w:p w:rsidR="00BE57C3" w:rsidRPr="00BE57C3" w:rsidRDefault="00BE57C3" w:rsidP="00BE57C3">
      <w:pPr>
        <w:spacing w:line="20" w:lineRule="atLeast"/>
        <w:ind w:firstLine="720"/>
        <w:jc w:val="both"/>
        <w:rPr>
          <w:b/>
          <w:sz w:val="28"/>
          <w:szCs w:val="28"/>
        </w:rPr>
      </w:pPr>
      <w:r w:rsidRPr="00BE57C3">
        <w:rPr>
          <w:b/>
          <w:sz w:val="28"/>
          <w:szCs w:val="28"/>
        </w:rPr>
        <w:t xml:space="preserve">IV. </w:t>
      </w:r>
      <w:r w:rsidR="00D47011">
        <w:rPr>
          <w:b/>
          <w:sz w:val="28"/>
          <w:szCs w:val="28"/>
        </w:rPr>
        <w:t>TỔ CHỨC THỰC HIỆN</w:t>
      </w:r>
    </w:p>
    <w:p w:rsidR="00BE57C3" w:rsidRDefault="00BE57C3" w:rsidP="00320875">
      <w:pPr>
        <w:spacing w:line="20" w:lineRule="atLeast"/>
        <w:ind w:firstLine="720"/>
        <w:jc w:val="both"/>
        <w:rPr>
          <w:b/>
          <w:sz w:val="28"/>
          <w:szCs w:val="28"/>
        </w:rPr>
      </w:pPr>
      <w:r w:rsidRPr="00BE57C3">
        <w:rPr>
          <w:b/>
          <w:sz w:val="28"/>
          <w:szCs w:val="28"/>
        </w:rPr>
        <w:t xml:space="preserve">1. </w:t>
      </w:r>
      <w:r w:rsidR="00320875">
        <w:rPr>
          <w:b/>
          <w:sz w:val="28"/>
          <w:szCs w:val="28"/>
        </w:rPr>
        <w:t>Hội Nông dân huyện</w:t>
      </w:r>
    </w:p>
    <w:p w:rsidR="00320875" w:rsidRDefault="00D47011" w:rsidP="00320875">
      <w:pPr>
        <w:spacing w:line="20" w:lineRule="atLeast"/>
        <w:ind w:firstLine="720"/>
        <w:jc w:val="both"/>
        <w:rPr>
          <w:sz w:val="28"/>
          <w:szCs w:val="28"/>
        </w:rPr>
      </w:pPr>
      <w:r w:rsidRPr="00D47011">
        <w:rPr>
          <w:sz w:val="28"/>
          <w:szCs w:val="28"/>
        </w:rPr>
        <w:t xml:space="preserve">- </w:t>
      </w:r>
      <w:r w:rsidR="001471CF">
        <w:rPr>
          <w:sz w:val="28"/>
          <w:szCs w:val="28"/>
        </w:rPr>
        <w:t>Vận động các nguồn lực để h</w:t>
      </w:r>
      <w:r>
        <w:rPr>
          <w:sz w:val="28"/>
          <w:szCs w:val="28"/>
        </w:rPr>
        <w:t>ỗ trợ kinh phí</w:t>
      </w:r>
      <w:r w:rsidR="001471CF">
        <w:rPr>
          <w:sz w:val="28"/>
          <w:szCs w:val="28"/>
        </w:rPr>
        <w:t>, cây giống</w:t>
      </w:r>
      <w:r>
        <w:rPr>
          <w:sz w:val="28"/>
          <w:szCs w:val="28"/>
        </w:rPr>
        <w:t xml:space="preserve"> cho </w:t>
      </w:r>
      <w:r w:rsidR="00AC7768">
        <w:rPr>
          <w:sz w:val="28"/>
          <w:szCs w:val="28"/>
        </w:rPr>
        <w:t>01</w:t>
      </w:r>
      <w:r>
        <w:rPr>
          <w:sz w:val="28"/>
          <w:szCs w:val="28"/>
        </w:rPr>
        <w:t xml:space="preserve"> h</w:t>
      </w:r>
      <w:r w:rsidR="00EA04B9">
        <w:rPr>
          <w:sz w:val="28"/>
          <w:szCs w:val="28"/>
        </w:rPr>
        <w:t>ộ</w:t>
      </w:r>
      <w:r>
        <w:rPr>
          <w:sz w:val="28"/>
          <w:szCs w:val="28"/>
        </w:rPr>
        <w:t xml:space="preserve"> dân xây dựng vườn mẫu</w:t>
      </w:r>
      <w:r w:rsidR="00182183">
        <w:rPr>
          <w:sz w:val="28"/>
          <w:szCs w:val="28"/>
        </w:rPr>
        <w:t>.</w:t>
      </w:r>
    </w:p>
    <w:p w:rsidR="001471CF" w:rsidRDefault="00182183" w:rsidP="00182183">
      <w:pPr>
        <w:autoSpaceDE w:val="0"/>
        <w:autoSpaceDN w:val="0"/>
        <w:adjustRightInd w:val="0"/>
        <w:spacing w:line="20" w:lineRule="atLeast"/>
        <w:ind w:firstLine="720"/>
        <w:jc w:val="both"/>
        <w:rPr>
          <w:sz w:val="28"/>
          <w:szCs w:val="28"/>
        </w:rPr>
      </w:pPr>
      <w:r>
        <w:rPr>
          <w:sz w:val="28"/>
          <w:szCs w:val="28"/>
        </w:rPr>
        <w:t xml:space="preserve">- Tổ chức </w:t>
      </w:r>
      <w:r w:rsidRPr="00BE57C3">
        <w:rPr>
          <w:sz w:val="28"/>
          <w:szCs w:val="28"/>
        </w:rPr>
        <w:t xml:space="preserve">tuyên truyền, nâng cao nhận thức của cán bộ, đảng viên, hội viên </w:t>
      </w:r>
      <w:r w:rsidR="001471CF">
        <w:rPr>
          <w:sz w:val="28"/>
          <w:szCs w:val="28"/>
        </w:rPr>
        <w:t xml:space="preserve">nông dân </w:t>
      </w:r>
      <w:r>
        <w:rPr>
          <w:sz w:val="28"/>
          <w:szCs w:val="28"/>
        </w:rPr>
        <w:t xml:space="preserve">về </w:t>
      </w:r>
      <w:r w:rsidRPr="00BE57C3">
        <w:rPr>
          <w:sz w:val="28"/>
          <w:szCs w:val="28"/>
        </w:rPr>
        <w:t xml:space="preserve">phát triển du lịch cộng đồng, du lịch nông nghiệp và giữ gìn, phát huy các giá trị văn hoá truyền thống. </w:t>
      </w:r>
    </w:p>
    <w:p w:rsidR="001471CF" w:rsidRDefault="001471CF" w:rsidP="00182183">
      <w:pPr>
        <w:autoSpaceDE w:val="0"/>
        <w:autoSpaceDN w:val="0"/>
        <w:adjustRightInd w:val="0"/>
        <w:spacing w:line="20" w:lineRule="atLeast"/>
        <w:ind w:firstLine="720"/>
        <w:jc w:val="both"/>
        <w:rPr>
          <w:sz w:val="28"/>
          <w:szCs w:val="28"/>
        </w:rPr>
      </w:pPr>
      <w:r>
        <w:rPr>
          <w:sz w:val="28"/>
          <w:szCs w:val="28"/>
        </w:rPr>
        <w:t xml:space="preserve">- Hướng dẫn cho </w:t>
      </w:r>
      <w:r w:rsidR="00AC7768">
        <w:rPr>
          <w:sz w:val="28"/>
          <w:szCs w:val="28"/>
        </w:rPr>
        <w:t>01</w:t>
      </w:r>
      <w:r>
        <w:rPr>
          <w:sz w:val="28"/>
          <w:szCs w:val="28"/>
        </w:rPr>
        <w:t xml:space="preserve"> hộ dân xây dựng vườn mẫu gắn với du lịch cộng đồng.</w:t>
      </w:r>
    </w:p>
    <w:p w:rsidR="00D47011" w:rsidRDefault="001471CF" w:rsidP="001471CF">
      <w:pPr>
        <w:autoSpaceDE w:val="0"/>
        <w:autoSpaceDN w:val="0"/>
        <w:adjustRightInd w:val="0"/>
        <w:spacing w:line="20" w:lineRule="atLeast"/>
        <w:ind w:firstLine="720"/>
        <w:jc w:val="both"/>
        <w:rPr>
          <w:b/>
          <w:sz w:val="28"/>
          <w:szCs w:val="28"/>
        </w:rPr>
      </w:pPr>
      <w:r>
        <w:rPr>
          <w:sz w:val="28"/>
          <w:szCs w:val="28"/>
        </w:rPr>
        <w:t xml:space="preserve">- Phối hợp đẩy mạnh </w:t>
      </w:r>
      <w:r w:rsidR="00182183" w:rsidRPr="00BE57C3">
        <w:rPr>
          <w:sz w:val="28"/>
          <w:szCs w:val="28"/>
        </w:rPr>
        <w:t xml:space="preserve">phong trào “Toàn dân đoàn kết xây dựng đời sống văn hoá” và xây dựng buôn văn hoá, </w:t>
      </w:r>
      <w:r w:rsidR="00182183">
        <w:rPr>
          <w:sz w:val="28"/>
          <w:szCs w:val="28"/>
        </w:rPr>
        <w:t>gia đình văn hoá.</w:t>
      </w:r>
    </w:p>
    <w:p w:rsidR="00320875" w:rsidRDefault="00320875" w:rsidP="00320875">
      <w:pPr>
        <w:spacing w:line="20" w:lineRule="atLeast"/>
        <w:ind w:firstLine="720"/>
        <w:jc w:val="both"/>
        <w:rPr>
          <w:b/>
          <w:sz w:val="28"/>
          <w:szCs w:val="28"/>
        </w:rPr>
      </w:pPr>
      <w:r>
        <w:rPr>
          <w:b/>
          <w:sz w:val="28"/>
          <w:szCs w:val="28"/>
        </w:rPr>
        <w:t>2</w:t>
      </w:r>
      <w:r w:rsidRPr="00BE57C3">
        <w:rPr>
          <w:b/>
          <w:sz w:val="28"/>
          <w:szCs w:val="28"/>
        </w:rPr>
        <w:t xml:space="preserve">. </w:t>
      </w:r>
      <w:r>
        <w:rPr>
          <w:b/>
          <w:sz w:val="28"/>
          <w:szCs w:val="28"/>
        </w:rPr>
        <w:t>Hội Nông dân thị trấn</w:t>
      </w:r>
      <w:r w:rsidR="001471CF">
        <w:rPr>
          <w:b/>
          <w:sz w:val="28"/>
          <w:szCs w:val="28"/>
        </w:rPr>
        <w:t xml:space="preserve"> Hai Riêng</w:t>
      </w:r>
    </w:p>
    <w:p w:rsidR="00337DF7" w:rsidRDefault="00BE57C3" w:rsidP="00BE57C3">
      <w:pPr>
        <w:spacing w:line="20" w:lineRule="atLeast"/>
        <w:ind w:firstLine="720"/>
        <w:jc w:val="both"/>
        <w:rPr>
          <w:rFonts w:eastAsia="Courier New"/>
          <w:sz w:val="28"/>
          <w:szCs w:val="28"/>
          <w:lang w:val="de-DE" w:eastAsia="vi-VN"/>
        </w:rPr>
      </w:pPr>
      <w:r w:rsidRPr="00BE57C3">
        <w:rPr>
          <w:rFonts w:eastAsia="Courier New"/>
          <w:color w:val="000000"/>
          <w:sz w:val="28"/>
          <w:szCs w:val="28"/>
          <w:lang w:val="de-DE" w:eastAsia="vi-VN"/>
        </w:rPr>
        <w:t xml:space="preserve">- </w:t>
      </w:r>
      <w:r w:rsidR="00D47011" w:rsidRPr="00BE57C3">
        <w:rPr>
          <w:rFonts w:eastAsia="Courier New"/>
          <w:sz w:val="28"/>
          <w:szCs w:val="28"/>
          <w:lang w:val="de-DE" w:eastAsia="vi-VN"/>
        </w:rPr>
        <w:t xml:space="preserve">Xây </w:t>
      </w:r>
      <w:r w:rsidRPr="00BE57C3">
        <w:rPr>
          <w:rFonts w:eastAsia="Courier New"/>
          <w:sz w:val="28"/>
          <w:szCs w:val="28"/>
          <w:lang w:val="de-DE" w:eastAsia="vi-VN"/>
        </w:rPr>
        <w:t xml:space="preserve">dựng </w:t>
      </w:r>
      <w:r w:rsidR="00337DF7">
        <w:rPr>
          <w:rFonts w:eastAsia="Courier New"/>
          <w:sz w:val="28"/>
          <w:szCs w:val="28"/>
          <w:lang w:val="de-DE" w:eastAsia="vi-VN"/>
        </w:rPr>
        <w:t>lực lượng</w:t>
      </w:r>
      <w:r w:rsidRPr="00BE57C3">
        <w:rPr>
          <w:rFonts w:eastAsia="Courier New"/>
          <w:sz w:val="28"/>
          <w:szCs w:val="28"/>
          <w:lang w:val="de-DE" w:eastAsia="vi-VN"/>
        </w:rPr>
        <w:t xml:space="preserve"> cốt cán gương mẫu đi đầu trong </w:t>
      </w:r>
      <w:r w:rsidR="00337DF7">
        <w:rPr>
          <w:rFonts w:eastAsia="Courier New"/>
          <w:sz w:val="28"/>
          <w:szCs w:val="28"/>
          <w:lang w:val="de-DE" w:eastAsia="vi-VN"/>
        </w:rPr>
        <w:t xml:space="preserve">việc </w:t>
      </w:r>
      <w:r w:rsidRPr="00BE57C3">
        <w:rPr>
          <w:rFonts w:eastAsia="Courier New"/>
          <w:sz w:val="28"/>
          <w:szCs w:val="28"/>
          <w:lang w:val="de-DE" w:eastAsia="vi-VN"/>
        </w:rPr>
        <w:t xml:space="preserve">tham gia phát triển du lịch cộng đồng, du lịch nông nghiệp và bảo tồn, phát huy bản sắc văn hoá tốt đẹp của dân tộc. </w:t>
      </w:r>
    </w:p>
    <w:p w:rsidR="00BE57C3" w:rsidRPr="00BE57C3" w:rsidRDefault="00337DF7" w:rsidP="00BE57C3">
      <w:pPr>
        <w:spacing w:line="20" w:lineRule="atLeast"/>
        <w:ind w:firstLine="720"/>
        <w:jc w:val="both"/>
        <w:rPr>
          <w:rFonts w:eastAsia="Courier New"/>
          <w:sz w:val="28"/>
          <w:szCs w:val="28"/>
          <w:lang w:val="de-DE" w:eastAsia="vi-VN"/>
        </w:rPr>
      </w:pPr>
      <w:r>
        <w:rPr>
          <w:rFonts w:eastAsia="Courier New"/>
          <w:sz w:val="28"/>
          <w:szCs w:val="28"/>
          <w:lang w:val="de-DE" w:eastAsia="vi-VN"/>
        </w:rPr>
        <w:t xml:space="preserve">- </w:t>
      </w:r>
      <w:r w:rsidR="00D47011" w:rsidRPr="00BE57C3">
        <w:rPr>
          <w:bCs/>
          <w:sz w:val="28"/>
          <w:szCs w:val="28"/>
        </w:rPr>
        <w:t xml:space="preserve">Vận </w:t>
      </w:r>
      <w:r w:rsidR="00BE57C3" w:rsidRPr="00BE57C3">
        <w:rPr>
          <w:bCs/>
          <w:sz w:val="28"/>
          <w:szCs w:val="28"/>
        </w:rPr>
        <w:t xml:space="preserve">động hội viên </w:t>
      </w:r>
      <w:r>
        <w:rPr>
          <w:bCs/>
          <w:sz w:val="28"/>
          <w:szCs w:val="28"/>
        </w:rPr>
        <w:t xml:space="preserve">nông dân </w:t>
      </w:r>
      <w:r w:rsidR="00BE57C3" w:rsidRPr="00BE57C3">
        <w:rPr>
          <w:bCs/>
          <w:sz w:val="28"/>
          <w:szCs w:val="28"/>
        </w:rPr>
        <w:t xml:space="preserve">có nhà ở dọc hai bên đường chính làm hàng rào, trồng cây xanh; các hộ gia đình có nuôi bò, nuôi heo phải xây dựng chuồng trại và gương mẫu đi đầu trong việc thực hiện Quy định con đường dành cho xe công nông và con đường dành cho chăn dắt bò.  </w:t>
      </w:r>
    </w:p>
    <w:p w:rsidR="00320875" w:rsidRDefault="00BE57C3" w:rsidP="00BE57C3">
      <w:pPr>
        <w:spacing w:line="20" w:lineRule="atLeast"/>
        <w:ind w:firstLine="720"/>
        <w:jc w:val="both"/>
        <w:rPr>
          <w:rFonts w:eastAsia="Courier New"/>
          <w:sz w:val="28"/>
          <w:szCs w:val="28"/>
          <w:lang w:val="de-DE" w:eastAsia="vi-VN"/>
        </w:rPr>
      </w:pPr>
      <w:r w:rsidRPr="00BE57C3">
        <w:rPr>
          <w:rFonts w:eastAsia="Courier New"/>
          <w:color w:val="000000"/>
          <w:sz w:val="28"/>
          <w:szCs w:val="28"/>
          <w:lang w:val="de-DE" w:eastAsia="vi-VN"/>
        </w:rPr>
        <w:t xml:space="preserve">- </w:t>
      </w:r>
      <w:r w:rsidR="00182183" w:rsidRPr="00BE57C3">
        <w:rPr>
          <w:rFonts w:eastAsia="Courier New"/>
          <w:color w:val="000000"/>
          <w:sz w:val="28"/>
          <w:szCs w:val="28"/>
          <w:lang w:val="de-DE" w:eastAsia="vi-VN"/>
        </w:rPr>
        <w:t xml:space="preserve">Tuyên </w:t>
      </w:r>
      <w:r w:rsidRPr="00BE57C3">
        <w:rPr>
          <w:rFonts w:eastAsia="Courier New"/>
          <w:color w:val="000000"/>
          <w:sz w:val="28"/>
          <w:szCs w:val="28"/>
          <w:lang w:val="de-DE" w:eastAsia="vi-VN"/>
        </w:rPr>
        <w:t xml:space="preserve">truyền vận động hội viên nâng cao nhận thức xã hội trong phòng, chống bạo lực gia đình, bảo vệ môi trường, thực hiện nghiêm túc hương ước trong việc cưới, việc tang, lễ hội. </w:t>
      </w:r>
    </w:p>
    <w:p w:rsidR="00D47011" w:rsidRPr="00BE57C3" w:rsidRDefault="00D47011" w:rsidP="00D47011">
      <w:pPr>
        <w:spacing w:line="20" w:lineRule="atLeast"/>
        <w:ind w:firstLine="720"/>
        <w:jc w:val="both"/>
        <w:rPr>
          <w:rFonts w:eastAsia="Courier New"/>
          <w:sz w:val="28"/>
          <w:szCs w:val="28"/>
          <w:lang w:val="de-DE" w:eastAsia="vi-VN"/>
        </w:rPr>
      </w:pPr>
      <w:r>
        <w:rPr>
          <w:sz w:val="28"/>
          <w:szCs w:val="28"/>
        </w:rPr>
        <w:t xml:space="preserve">- </w:t>
      </w:r>
      <w:r w:rsidRPr="00BE57C3">
        <w:rPr>
          <w:sz w:val="28"/>
          <w:szCs w:val="28"/>
        </w:rPr>
        <w:t xml:space="preserve">Chủ trì phối hợp với </w:t>
      </w:r>
      <w:r>
        <w:rPr>
          <w:sz w:val="28"/>
          <w:szCs w:val="28"/>
        </w:rPr>
        <w:t xml:space="preserve">ban nhân dân buôn </w:t>
      </w:r>
      <w:r w:rsidR="00337DF7">
        <w:rPr>
          <w:sz w:val="28"/>
          <w:szCs w:val="28"/>
        </w:rPr>
        <w:t xml:space="preserve">La </w:t>
      </w:r>
      <w:r>
        <w:rPr>
          <w:sz w:val="28"/>
          <w:szCs w:val="28"/>
        </w:rPr>
        <w:t>Diêm</w:t>
      </w:r>
      <w:r w:rsidRPr="00BE57C3">
        <w:rPr>
          <w:rFonts w:eastAsia="Courier New"/>
          <w:sz w:val="28"/>
          <w:szCs w:val="28"/>
          <w:lang w:val="de-DE" w:eastAsia="vi-VN"/>
        </w:rPr>
        <w:t xml:space="preserve"> </w:t>
      </w:r>
      <w:r w:rsidR="00182183">
        <w:rPr>
          <w:rFonts w:eastAsia="Courier New"/>
          <w:sz w:val="28"/>
          <w:szCs w:val="28"/>
          <w:lang w:val="de-DE" w:eastAsia="vi-VN"/>
        </w:rPr>
        <w:t xml:space="preserve">xét và lựa </w:t>
      </w:r>
      <w:r w:rsidRPr="00BE57C3">
        <w:rPr>
          <w:rFonts w:eastAsia="Courier New"/>
          <w:sz w:val="28"/>
          <w:szCs w:val="28"/>
          <w:lang w:val="de-DE" w:eastAsia="vi-VN"/>
        </w:rPr>
        <w:t>chọn 0</w:t>
      </w:r>
      <w:r w:rsidR="00AC7768">
        <w:rPr>
          <w:rFonts w:eastAsia="Courier New"/>
          <w:sz w:val="28"/>
          <w:szCs w:val="28"/>
          <w:lang w:val="de-DE" w:eastAsia="vi-VN"/>
        </w:rPr>
        <w:t>1</w:t>
      </w:r>
      <w:r w:rsidRPr="00BE57C3">
        <w:rPr>
          <w:rFonts w:eastAsia="Courier New"/>
          <w:sz w:val="28"/>
          <w:szCs w:val="28"/>
          <w:lang w:val="de-DE" w:eastAsia="vi-VN"/>
        </w:rPr>
        <w:t xml:space="preserve"> hộ </w:t>
      </w:r>
      <w:r w:rsidR="00182183">
        <w:rPr>
          <w:rFonts w:eastAsia="Courier New"/>
          <w:sz w:val="28"/>
          <w:szCs w:val="28"/>
          <w:lang w:val="de-DE" w:eastAsia="vi-VN"/>
        </w:rPr>
        <w:t xml:space="preserve">dân </w:t>
      </w:r>
      <w:r w:rsidRPr="00BE57C3">
        <w:rPr>
          <w:rFonts w:eastAsia="Courier New"/>
          <w:sz w:val="28"/>
          <w:szCs w:val="28"/>
          <w:lang w:val="de-DE" w:eastAsia="vi-VN"/>
        </w:rPr>
        <w:t xml:space="preserve">có đủ điều </w:t>
      </w:r>
      <w:r w:rsidR="001471CF">
        <w:rPr>
          <w:rFonts w:eastAsia="Courier New"/>
          <w:sz w:val="28"/>
          <w:szCs w:val="28"/>
          <w:lang w:val="de-DE" w:eastAsia="vi-VN"/>
        </w:rPr>
        <w:t>k</w:t>
      </w:r>
      <w:r w:rsidRPr="00BE57C3">
        <w:rPr>
          <w:rFonts w:eastAsia="Courier New"/>
          <w:sz w:val="28"/>
          <w:szCs w:val="28"/>
          <w:lang w:val="de-DE" w:eastAsia="vi-VN"/>
        </w:rPr>
        <w:t>iện để hỗ trợ xây dựng vườn mẫu nông nghiệp (cây ăn quả, sau sạch,...), gắn với du lịch cộng đồng.</w:t>
      </w:r>
    </w:p>
    <w:p w:rsidR="00BE57C3" w:rsidRDefault="00BE57C3" w:rsidP="00320875">
      <w:pPr>
        <w:spacing w:line="20" w:lineRule="atLeast"/>
        <w:jc w:val="both"/>
        <w:rPr>
          <w:sz w:val="28"/>
          <w:szCs w:val="28"/>
        </w:rPr>
      </w:pPr>
      <w:r w:rsidRPr="00BE57C3">
        <w:rPr>
          <w:b/>
          <w:sz w:val="28"/>
          <w:szCs w:val="28"/>
        </w:rPr>
        <w:tab/>
      </w:r>
      <w:r w:rsidR="001471CF" w:rsidRPr="001471CF">
        <w:rPr>
          <w:sz w:val="28"/>
          <w:szCs w:val="28"/>
        </w:rPr>
        <w:t xml:space="preserve">- </w:t>
      </w:r>
      <w:r w:rsidR="001471CF">
        <w:rPr>
          <w:sz w:val="28"/>
          <w:szCs w:val="28"/>
        </w:rPr>
        <w:t xml:space="preserve">Cùng với Huyện Hội hỗ trợ kinh phí để </w:t>
      </w:r>
      <w:r w:rsidR="00AC7768">
        <w:rPr>
          <w:sz w:val="28"/>
          <w:szCs w:val="28"/>
        </w:rPr>
        <w:t>01</w:t>
      </w:r>
      <w:r w:rsidR="001471CF">
        <w:rPr>
          <w:sz w:val="28"/>
          <w:szCs w:val="28"/>
        </w:rPr>
        <w:t xml:space="preserve"> hộ dân xây dựng vườn mẫu.</w:t>
      </w:r>
    </w:p>
    <w:p w:rsidR="00072786" w:rsidRDefault="00072786" w:rsidP="00320875">
      <w:pPr>
        <w:spacing w:line="20" w:lineRule="atLeast"/>
        <w:jc w:val="both"/>
        <w:rPr>
          <w:sz w:val="28"/>
          <w:szCs w:val="28"/>
        </w:rPr>
      </w:pPr>
    </w:p>
    <w:p w:rsidR="00BE57C3" w:rsidRPr="00BE57C3" w:rsidRDefault="00BE57C3" w:rsidP="00BE57C3">
      <w:pPr>
        <w:pStyle w:val="Bodytext20"/>
        <w:spacing w:line="20" w:lineRule="atLeast"/>
        <w:jc w:val="both"/>
        <w:rPr>
          <w:rFonts w:cs="Times New Roman"/>
          <w:sz w:val="10"/>
        </w:rPr>
      </w:pP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960"/>
      </w:tblGrid>
      <w:tr w:rsidR="00320875" w:rsidRPr="00BE57C3" w:rsidTr="00320875">
        <w:tc>
          <w:tcPr>
            <w:tcW w:w="5310" w:type="dxa"/>
          </w:tcPr>
          <w:p w:rsidR="00320875" w:rsidRPr="00BE57C3" w:rsidRDefault="00320875" w:rsidP="00BE57C3">
            <w:pPr>
              <w:pStyle w:val="Bodytext20"/>
              <w:shd w:val="clear" w:color="auto" w:fill="auto"/>
              <w:spacing w:line="20" w:lineRule="atLeast"/>
              <w:jc w:val="both"/>
              <w:rPr>
                <w:rFonts w:cs="Times New Roman"/>
                <w:b/>
                <w:i/>
              </w:rPr>
            </w:pPr>
            <w:r w:rsidRPr="00BE57C3">
              <w:rPr>
                <w:rFonts w:cs="Times New Roman"/>
                <w:b/>
                <w:i/>
                <w:sz w:val="24"/>
              </w:rPr>
              <w:t>Nơi nhận:</w:t>
            </w:r>
            <w:r w:rsidRPr="00BE57C3">
              <w:rPr>
                <w:rFonts w:cs="Times New Roman"/>
                <w:b/>
                <w:i/>
              </w:rPr>
              <w:t xml:space="preserve"> </w:t>
            </w:r>
          </w:p>
        </w:tc>
        <w:tc>
          <w:tcPr>
            <w:tcW w:w="3960" w:type="dxa"/>
          </w:tcPr>
          <w:p w:rsidR="00320875" w:rsidRPr="00BE57C3" w:rsidRDefault="00320875" w:rsidP="00320875">
            <w:pPr>
              <w:pStyle w:val="Bodytext20"/>
              <w:shd w:val="clear" w:color="auto" w:fill="auto"/>
              <w:spacing w:line="20" w:lineRule="atLeast"/>
              <w:jc w:val="center"/>
              <w:rPr>
                <w:rFonts w:cs="Times New Roman"/>
                <w:b/>
              </w:rPr>
            </w:pPr>
            <w:r>
              <w:rPr>
                <w:rFonts w:cs="Times New Roman"/>
                <w:b/>
              </w:rPr>
              <w:t>TM. BAN THƯỜNG VỤ</w:t>
            </w:r>
          </w:p>
        </w:tc>
      </w:tr>
      <w:tr w:rsidR="00320875" w:rsidRPr="00BE57C3" w:rsidTr="00320875">
        <w:tc>
          <w:tcPr>
            <w:tcW w:w="5310" w:type="dxa"/>
          </w:tcPr>
          <w:p w:rsidR="00320875" w:rsidRPr="00BE57C3" w:rsidRDefault="00320875" w:rsidP="00BE57C3">
            <w:pPr>
              <w:pStyle w:val="Bodytext20"/>
              <w:shd w:val="clear" w:color="auto" w:fill="auto"/>
              <w:spacing w:line="20" w:lineRule="atLeast"/>
              <w:jc w:val="both"/>
              <w:rPr>
                <w:rFonts w:cs="Times New Roman"/>
                <w:sz w:val="22"/>
              </w:rPr>
            </w:pPr>
            <w:r w:rsidRPr="00BE57C3">
              <w:rPr>
                <w:rFonts w:cs="Times New Roman"/>
                <w:sz w:val="22"/>
              </w:rPr>
              <w:t>- Thường trực Huyện uỷ;</w:t>
            </w:r>
            <w:r>
              <w:rPr>
                <w:rFonts w:cs="Times New Roman"/>
                <w:sz w:val="22"/>
              </w:rPr>
              <w:t xml:space="preserve"> </w:t>
            </w:r>
            <w:r w:rsidR="000D1135">
              <w:rPr>
                <w:rFonts w:cs="Times New Roman"/>
                <w:sz w:val="22"/>
              </w:rPr>
              <w:t>(b/c)</w:t>
            </w:r>
          </w:p>
          <w:p w:rsidR="00320875" w:rsidRPr="00BE57C3" w:rsidRDefault="00320875" w:rsidP="00BE57C3">
            <w:pPr>
              <w:pStyle w:val="Bodytext20"/>
              <w:shd w:val="clear" w:color="auto" w:fill="auto"/>
              <w:spacing w:line="20" w:lineRule="atLeast"/>
              <w:jc w:val="both"/>
              <w:rPr>
                <w:rFonts w:cs="Times New Roman"/>
                <w:sz w:val="22"/>
              </w:rPr>
            </w:pPr>
            <w:r w:rsidRPr="00BE57C3">
              <w:rPr>
                <w:rFonts w:cs="Times New Roman"/>
                <w:sz w:val="22"/>
              </w:rPr>
              <w:t>- UBND huyện;</w:t>
            </w:r>
            <w:r w:rsidR="000D1135">
              <w:rPr>
                <w:rFonts w:cs="Times New Roman"/>
                <w:sz w:val="22"/>
              </w:rPr>
              <w:t xml:space="preserve"> (b/c)</w:t>
            </w:r>
          </w:p>
          <w:p w:rsidR="00320875" w:rsidRDefault="00320875" w:rsidP="00BE57C3">
            <w:pPr>
              <w:pStyle w:val="Bodytext20"/>
              <w:shd w:val="clear" w:color="auto" w:fill="auto"/>
              <w:spacing w:line="20" w:lineRule="atLeast"/>
              <w:jc w:val="both"/>
              <w:rPr>
                <w:rFonts w:cs="Times New Roman"/>
                <w:sz w:val="22"/>
              </w:rPr>
            </w:pPr>
            <w:r w:rsidRPr="00BE57C3">
              <w:rPr>
                <w:rFonts w:cs="Times New Roman"/>
                <w:sz w:val="22"/>
              </w:rPr>
              <w:t>- Ban Dân vận Huyện uỷ;</w:t>
            </w:r>
            <w:r w:rsidR="000D1135">
              <w:rPr>
                <w:rFonts w:cs="Times New Roman"/>
                <w:sz w:val="22"/>
              </w:rPr>
              <w:t xml:space="preserve"> (b/c)</w:t>
            </w:r>
          </w:p>
          <w:p w:rsidR="00320875" w:rsidRPr="00BE57C3" w:rsidRDefault="00320875" w:rsidP="00BE57C3">
            <w:pPr>
              <w:pStyle w:val="Bodytext20"/>
              <w:shd w:val="clear" w:color="auto" w:fill="auto"/>
              <w:spacing w:line="20" w:lineRule="atLeast"/>
              <w:jc w:val="both"/>
              <w:rPr>
                <w:rFonts w:cs="Times New Roman"/>
                <w:sz w:val="22"/>
              </w:rPr>
            </w:pPr>
            <w:r>
              <w:rPr>
                <w:rFonts w:cs="Times New Roman"/>
                <w:sz w:val="22"/>
              </w:rPr>
              <w:t xml:space="preserve">- Phòng VHTT huyện; </w:t>
            </w:r>
          </w:p>
          <w:p w:rsidR="00320875" w:rsidRPr="00BE57C3" w:rsidRDefault="00320875" w:rsidP="00BE57C3">
            <w:pPr>
              <w:pStyle w:val="Bodytext20"/>
              <w:shd w:val="clear" w:color="auto" w:fill="auto"/>
              <w:spacing w:line="20" w:lineRule="atLeast"/>
              <w:jc w:val="both"/>
              <w:rPr>
                <w:rFonts w:cs="Times New Roman"/>
                <w:sz w:val="22"/>
              </w:rPr>
            </w:pPr>
            <w:r w:rsidRPr="00BE57C3">
              <w:rPr>
                <w:rFonts w:cs="Times New Roman"/>
                <w:sz w:val="22"/>
              </w:rPr>
              <w:t xml:space="preserve">- </w:t>
            </w:r>
            <w:r>
              <w:rPr>
                <w:rFonts w:cs="Times New Roman"/>
                <w:sz w:val="22"/>
              </w:rPr>
              <w:t>HND thị trấn</w:t>
            </w:r>
            <w:r w:rsidRPr="00BE57C3">
              <w:rPr>
                <w:rFonts w:cs="Times New Roman"/>
                <w:sz w:val="22"/>
              </w:rPr>
              <w:t>;</w:t>
            </w:r>
          </w:p>
          <w:p w:rsidR="00320875" w:rsidRPr="00BE57C3" w:rsidRDefault="00320875" w:rsidP="00BE57C3">
            <w:pPr>
              <w:pStyle w:val="Bodytext20"/>
              <w:shd w:val="clear" w:color="auto" w:fill="auto"/>
              <w:spacing w:line="20" w:lineRule="atLeast"/>
              <w:jc w:val="both"/>
              <w:rPr>
                <w:rFonts w:cs="Times New Roman"/>
                <w:sz w:val="22"/>
              </w:rPr>
            </w:pPr>
            <w:r w:rsidRPr="00BE57C3">
              <w:rPr>
                <w:rFonts w:cs="Times New Roman"/>
                <w:sz w:val="22"/>
              </w:rPr>
              <w:t>- Lưu VT.</w:t>
            </w:r>
          </w:p>
        </w:tc>
        <w:tc>
          <w:tcPr>
            <w:tcW w:w="3960" w:type="dxa"/>
          </w:tcPr>
          <w:p w:rsidR="00320875" w:rsidRPr="00320875" w:rsidRDefault="00320875" w:rsidP="00BE57C3">
            <w:pPr>
              <w:pStyle w:val="Bodytext20"/>
              <w:shd w:val="clear" w:color="auto" w:fill="auto"/>
              <w:spacing w:line="20" w:lineRule="atLeast"/>
              <w:jc w:val="center"/>
              <w:rPr>
                <w:rFonts w:cs="Times New Roman"/>
              </w:rPr>
            </w:pPr>
            <w:r w:rsidRPr="00320875">
              <w:rPr>
                <w:rFonts w:cs="Times New Roman"/>
              </w:rPr>
              <w:t>CHỦ TỊCH</w:t>
            </w:r>
          </w:p>
          <w:p w:rsidR="00320875" w:rsidRPr="00BE57C3" w:rsidRDefault="00320875" w:rsidP="00BE57C3">
            <w:pPr>
              <w:pStyle w:val="Bodytext20"/>
              <w:shd w:val="clear" w:color="auto" w:fill="auto"/>
              <w:spacing w:line="20" w:lineRule="atLeast"/>
              <w:jc w:val="center"/>
              <w:rPr>
                <w:rFonts w:cs="Times New Roman"/>
                <w:b/>
              </w:rPr>
            </w:pPr>
            <w:bookmarkStart w:id="0" w:name="_GoBack"/>
            <w:bookmarkEnd w:id="0"/>
          </w:p>
          <w:p w:rsidR="00320875" w:rsidRPr="00362C1A" w:rsidRDefault="00362C1A" w:rsidP="00BE57C3">
            <w:pPr>
              <w:pStyle w:val="Bodytext20"/>
              <w:shd w:val="clear" w:color="auto" w:fill="auto"/>
              <w:spacing w:line="20" w:lineRule="atLeast"/>
              <w:jc w:val="center"/>
              <w:rPr>
                <w:rFonts w:cs="Times New Roman"/>
                <w:i/>
              </w:rPr>
            </w:pPr>
            <w:r w:rsidRPr="00362C1A">
              <w:rPr>
                <w:rFonts w:cs="Times New Roman"/>
                <w:i/>
              </w:rPr>
              <w:t>(Đã ký)</w:t>
            </w:r>
          </w:p>
          <w:p w:rsidR="00320875" w:rsidRPr="00BE57C3" w:rsidRDefault="00320875" w:rsidP="00BE57C3">
            <w:pPr>
              <w:pStyle w:val="Bodytext20"/>
              <w:shd w:val="clear" w:color="auto" w:fill="auto"/>
              <w:spacing w:line="20" w:lineRule="atLeast"/>
              <w:jc w:val="center"/>
              <w:rPr>
                <w:rFonts w:cs="Times New Roman"/>
                <w:b/>
                <w:sz w:val="28"/>
              </w:rPr>
            </w:pPr>
          </w:p>
          <w:p w:rsidR="00320875" w:rsidRPr="00BE57C3" w:rsidRDefault="00320875" w:rsidP="00BE57C3">
            <w:pPr>
              <w:pStyle w:val="Bodytext20"/>
              <w:shd w:val="clear" w:color="auto" w:fill="auto"/>
              <w:spacing w:line="20" w:lineRule="atLeast"/>
              <w:jc w:val="center"/>
              <w:rPr>
                <w:rFonts w:cs="Times New Roman"/>
                <w:b/>
              </w:rPr>
            </w:pPr>
            <w:r>
              <w:rPr>
                <w:rFonts w:cs="Times New Roman"/>
                <w:b/>
                <w:sz w:val="28"/>
              </w:rPr>
              <w:t>Bá Minh Hiếu</w:t>
            </w:r>
          </w:p>
        </w:tc>
      </w:tr>
    </w:tbl>
    <w:p w:rsidR="00BE57C3" w:rsidRPr="00BE57C3" w:rsidRDefault="00BE57C3" w:rsidP="00BE57C3">
      <w:pPr>
        <w:spacing w:line="20" w:lineRule="atLeast"/>
        <w:jc w:val="both"/>
        <w:rPr>
          <w:b/>
          <w:sz w:val="28"/>
          <w:szCs w:val="28"/>
          <w:shd w:val="clear" w:color="auto" w:fill="FFFFFF"/>
        </w:rPr>
      </w:pPr>
    </w:p>
    <w:p w:rsidR="008308A4" w:rsidRPr="00BE57C3" w:rsidRDefault="008308A4" w:rsidP="00BE57C3">
      <w:pPr>
        <w:spacing w:line="20" w:lineRule="atLeast"/>
      </w:pPr>
    </w:p>
    <w:sectPr w:rsidR="008308A4" w:rsidRPr="00BE57C3" w:rsidSect="00EA04B9">
      <w:footerReference w:type="default" r:id="rId8"/>
      <w:pgSz w:w="11909" w:h="16834" w:code="9"/>
      <w:pgMar w:top="1260" w:right="1109" w:bottom="540" w:left="153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8CB" w:rsidRDefault="00CA58CB" w:rsidP="00072786">
      <w:r>
        <w:separator/>
      </w:r>
    </w:p>
  </w:endnote>
  <w:endnote w:type="continuationSeparator" w:id="0">
    <w:p w:rsidR="00CA58CB" w:rsidRDefault="00CA58CB" w:rsidP="0007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411714"/>
      <w:docPartObj>
        <w:docPartGallery w:val="Page Numbers (Bottom of Page)"/>
        <w:docPartUnique/>
      </w:docPartObj>
    </w:sdtPr>
    <w:sdtEndPr>
      <w:rPr>
        <w:noProof/>
      </w:rPr>
    </w:sdtEndPr>
    <w:sdtContent>
      <w:p w:rsidR="00072786" w:rsidRDefault="00072786">
        <w:pPr>
          <w:pStyle w:val="Footer"/>
          <w:jc w:val="center"/>
        </w:pPr>
        <w:r>
          <w:fldChar w:fldCharType="begin"/>
        </w:r>
        <w:r>
          <w:instrText xml:space="preserve"> PAGE   \* MERGEFORMAT </w:instrText>
        </w:r>
        <w:r>
          <w:fldChar w:fldCharType="separate"/>
        </w:r>
        <w:r w:rsidR="00362C1A">
          <w:rPr>
            <w:noProof/>
          </w:rPr>
          <w:t>2</w:t>
        </w:r>
        <w:r>
          <w:rPr>
            <w:noProof/>
          </w:rPr>
          <w:fldChar w:fldCharType="end"/>
        </w:r>
      </w:p>
    </w:sdtContent>
  </w:sdt>
  <w:p w:rsidR="00072786" w:rsidRDefault="00072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8CB" w:rsidRDefault="00CA58CB" w:rsidP="00072786">
      <w:r>
        <w:separator/>
      </w:r>
    </w:p>
  </w:footnote>
  <w:footnote w:type="continuationSeparator" w:id="0">
    <w:p w:rsidR="00CA58CB" w:rsidRDefault="00CA58CB" w:rsidP="00072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C3"/>
    <w:rsid w:val="00072786"/>
    <w:rsid w:val="000D1135"/>
    <w:rsid w:val="0013113D"/>
    <w:rsid w:val="001471CF"/>
    <w:rsid w:val="00182183"/>
    <w:rsid w:val="00320875"/>
    <w:rsid w:val="00337DF7"/>
    <w:rsid w:val="00354237"/>
    <w:rsid w:val="00362C1A"/>
    <w:rsid w:val="00411E12"/>
    <w:rsid w:val="00626CC7"/>
    <w:rsid w:val="008308A4"/>
    <w:rsid w:val="00963BAF"/>
    <w:rsid w:val="00A53448"/>
    <w:rsid w:val="00AC7768"/>
    <w:rsid w:val="00BE57C3"/>
    <w:rsid w:val="00C76DF2"/>
    <w:rsid w:val="00CA58CB"/>
    <w:rsid w:val="00D267C9"/>
    <w:rsid w:val="00D47011"/>
    <w:rsid w:val="00D62089"/>
    <w:rsid w:val="00EA04B9"/>
    <w:rsid w:val="00F8577D"/>
    <w:rsid w:val="00FF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7C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7C3"/>
    <w:pPr>
      <w:tabs>
        <w:tab w:val="center" w:pos="4680"/>
        <w:tab w:val="right" w:pos="9360"/>
      </w:tabs>
    </w:pPr>
  </w:style>
  <w:style w:type="character" w:customStyle="1" w:styleId="HeaderChar">
    <w:name w:val="Header Char"/>
    <w:basedOn w:val="DefaultParagraphFont"/>
    <w:link w:val="Header"/>
    <w:uiPriority w:val="99"/>
    <w:rsid w:val="00BE57C3"/>
    <w:rPr>
      <w:rFonts w:eastAsia="Times New Roman" w:cs="Times New Roman"/>
      <w:szCs w:val="24"/>
    </w:rPr>
  </w:style>
  <w:style w:type="character" w:customStyle="1" w:styleId="Bodytext2">
    <w:name w:val="Body text (2)_"/>
    <w:basedOn w:val="DefaultParagraphFont"/>
    <w:link w:val="Bodytext20"/>
    <w:rsid w:val="00BE57C3"/>
    <w:rPr>
      <w:sz w:val="26"/>
      <w:szCs w:val="26"/>
      <w:shd w:val="clear" w:color="auto" w:fill="FFFFFF"/>
    </w:rPr>
  </w:style>
  <w:style w:type="paragraph" w:customStyle="1" w:styleId="Bodytext20">
    <w:name w:val="Body text (2)"/>
    <w:basedOn w:val="Normal"/>
    <w:link w:val="Bodytext2"/>
    <w:rsid w:val="00BE57C3"/>
    <w:pPr>
      <w:widowControl w:val="0"/>
      <w:shd w:val="clear" w:color="auto" w:fill="FFFFFF"/>
      <w:spacing w:line="240" w:lineRule="atLeast"/>
    </w:pPr>
    <w:rPr>
      <w:rFonts w:eastAsiaTheme="minorHAnsi" w:cstheme="minorBidi"/>
      <w:sz w:val="26"/>
      <w:szCs w:val="26"/>
    </w:rPr>
  </w:style>
  <w:style w:type="table" w:styleId="TableGrid">
    <w:name w:val="Table Grid"/>
    <w:basedOn w:val="TableNormal"/>
    <w:uiPriority w:val="59"/>
    <w:rsid w:val="00BE5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0875"/>
    <w:pPr>
      <w:ind w:left="720"/>
      <w:contextualSpacing/>
    </w:pPr>
  </w:style>
  <w:style w:type="paragraph" w:styleId="Footer">
    <w:name w:val="footer"/>
    <w:basedOn w:val="Normal"/>
    <w:link w:val="FooterChar"/>
    <w:uiPriority w:val="99"/>
    <w:unhideWhenUsed/>
    <w:rsid w:val="00072786"/>
    <w:pPr>
      <w:tabs>
        <w:tab w:val="center" w:pos="4680"/>
        <w:tab w:val="right" w:pos="9360"/>
      </w:tabs>
    </w:pPr>
  </w:style>
  <w:style w:type="character" w:customStyle="1" w:styleId="FooterChar">
    <w:name w:val="Footer Char"/>
    <w:basedOn w:val="DefaultParagraphFont"/>
    <w:link w:val="Footer"/>
    <w:uiPriority w:val="99"/>
    <w:rsid w:val="00072786"/>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7C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7C3"/>
    <w:pPr>
      <w:tabs>
        <w:tab w:val="center" w:pos="4680"/>
        <w:tab w:val="right" w:pos="9360"/>
      </w:tabs>
    </w:pPr>
  </w:style>
  <w:style w:type="character" w:customStyle="1" w:styleId="HeaderChar">
    <w:name w:val="Header Char"/>
    <w:basedOn w:val="DefaultParagraphFont"/>
    <w:link w:val="Header"/>
    <w:uiPriority w:val="99"/>
    <w:rsid w:val="00BE57C3"/>
    <w:rPr>
      <w:rFonts w:eastAsia="Times New Roman" w:cs="Times New Roman"/>
      <w:szCs w:val="24"/>
    </w:rPr>
  </w:style>
  <w:style w:type="character" w:customStyle="1" w:styleId="Bodytext2">
    <w:name w:val="Body text (2)_"/>
    <w:basedOn w:val="DefaultParagraphFont"/>
    <w:link w:val="Bodytext20"/>
    <w:rsid w:val="00BE57C3"/>
    <w:rPr>
      <w:sz w:val="26"/>
      <w:szCs w:val="26"/>
      <w:shd w:val="clear" w:color="auto" w:fill="FFFFFF"/>
    </w:rPr>
  </w:style>
  <w:style w:type="paragraph" w:customStyle="1" w:styleId="Bodytext20">
    <w:name w:val="Body text (2)"/>
    <w:basedOn w:val="Normal"/>
    <w:link w:val="Bodytext2"/>
    <w:rsid w:val="00BE57C3"/>
    <w:pPr>
      <w:widowControl w:val="0"/>
      <w:shd w:val="clear" w:color="auto" w:fill="FFFFFF"/>
      <w:spacing w:line="240" w:lineRule="atLeast"/>
    </w:pPr>
    <w:rPr>
      <w:rFonts w:eastAsiaTheme="minorHAnsi" w:cstheme="minorBidi"/>
      <w:sz w:val="26"/>
      <w:szCs w:val="26"/>
    </w:rPr>
  </w:style>
  <w:style w:type="table" w:styleId="TableGrid">
    <w:name w:val="Table Grid"/>
    <w:basedOn w:val="TableNormal"/>
    <w:uiPriority w:val="59"/>
    <w:rsid w:val="00BE5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0875"/>
    <w:pPr>
      <w:ind w:left="720"/>
      <w:contextualSpacing/>
    </w:pPr>
  </w:style>
  <w:style w:type="paragraph" w:styleId="Footer">
    <w:name w:val="footer"/>
    <w:basedOn w:val="Normal"/>
    <w:link w:val="FooterChar"/>
    <w:uiPriority w:val="99"/>
    <w:unhideWhenUsed/>
    <w:rsid w:val="00072786"/>
    <w:pPr>
      <w:tabs>
        <w:tab w:val="center" w:pos="4680"/>
        <w:tab w:val="right" w:pos="9360"/>
      </w:tabs>
    </w:pPr>
  </w:style>
  <w:style w:type="character" w:customStyle="1" w:styleId="FooterChar">
    <w:name w:val="Footer Char"/>
    <w:basedOn w:val="DefaultParagraphFont"/>
    <w:link w:val="Footer"/>
    <w:uiPriority w:val="99"/>
    <w:rsid w:val="0007278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D0D1A-4A3F-4FAA-B96E-6E001240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2022-06-20T03:45:00Z</cp:lastPrinted>
  <dcterms:created xsi:type="dcterms:W3CDTF">2022-06-09T03:38:00Z</dcterms:created>
  <dcterms:modified xsi:type="dcterms:W3CDTF">2022-06-20T04:19:00Z</dcterms:modified>
</cp:coreProperties>
</file>