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6E" w:rsidRPr="00275B19" w:rsidRDefault="0035046E" w:rsidP="0035046E">
      <w:pPr>
        <w:spacing w:line="20" w:lineRule="atLeast"/>
        <w:rPr>
          <w:b/>
          <w:sz w:val="26"/>
          <w:szCs w:val="28"/>
        </w:rPr>
      </w:pPr>
      <w:r w:rsidRPr="00275B19">
        <w:rPr>
          <w:sz w:val="28"/>
          <w:szCs w:val="28"/>
          <w:bdr w:val="none" w:sz="0" w:space="0" w:color="auto" w:frame="1"/>
          <w:lang w:val="nl-NL"/>
        </w:rPr>
        <w:t xml:space="preserve">   </w:t>
      </w:r>
      <w:r w:rsidRPr="00275B19">
        <w:rPr>
          <w:b/>
          <w:sz w:val="26"/>
          <w:szCs w:val="28"/>
        </w:rPr>
        <w:t>HỘI NÔNG DÂN VIỆT NAM</w:t>
      </w:r>
      <w:r w:rsidRPr="00275B19">
        <w:rPr>
          <w:sz w:val="26"/>
          <w:szCs w:val="28"/>
        </w:rPr>
        <w:t xml:space="preserve">       </w:t>
      </w:r>
      <w:r w:rsidRPr="00275B19">
        <w:rPr>
          <w:b/>
          <w:sz w:val="26"/>
          <w:szCs w:val="28"/>
        </w:rPr>
        <w:t>CỘNG HÒA XÃ HỘI CHỦ NGHĨA VIỆT NAM</w:t>
      </w:r>
    </w:p>
    <w:p w:rsidR="0035046E" w:rsidRPr="00275B19" w:rsidRDefault="0035046E" w:rsidP="0035046E">
      <w:pPr>
        <w:spacing w:line="20" w:lineRule="atLeast"/>
        <w:rPr>
          <w:sz w:val="26"/>
          <w:szCs w:val="28"/>
        </w:rPr>
      </w:pPr>
      <w:r w:rsidRPr="00275B19">
        <w:rPr>
          <w:sz w:val="26"/>
          <w:szCs w:val="28"/>
        </w:rPr>
        <w:t xml:space="preserve">HỘI NÔNG DÂN TỈNH PHÚ YÊN                       </w:t>
      </w:r>
      <w:r w:rsidRPr="00275B19">
        <w:rPr>
          <w:b/>
          <w:sz w:val="26"/>
          <w:szCs w:val="28"/>
        </w:rPr>
        <w:t xml:space="preserve">Độc lập </w:t>
      </w:r>
      <w:r w:rsidRPr="00275B19">
        <w:rPr>
          <w:sz w:val="26"/>
          <w:szCs w:val="28"/>
        </w:rPr>
        <w:t>-</w:t>
      </w:r>
      <w:r w:rsidRPr="00275B19">
        <w:rPr>
          <w:b/>
          <w:sz w:val="26"/>
          <w:szCs w:val="28"/>
        </w:rPr>
        <w:t xml:space="preserve"> Tự do </w:t>
      </w:r>
      <w:r w:rsidRPr="00275B19">
        <w:rPr>
          <w:sz w:val="26"/>
          <w:szCs w:val="28"/>
        </w:rPr>
        <w:t xml:space="preserve">- </w:t>
      </w:r>
      <w:r w:rsidRPr="00275B19">
        <w:rPr>
          <w:b/>
          <w:sz w:val="26"/>
          <w:szCs w:val="28"/>
        </w:rPr>
        <w:t>Hạnh phúc</w:t>
      </w:r>
    </w:p>
    <w:p w:rsidR="0035046E" w:rsidRPr="00275B19" w:rsidRDefault="0035046E" w:rsidP="0035046E">
      <w:pPr>
        <w:spacing w:line="20" w:lineRule="atLeast"/>
        <w:rPr>
          <w:i/>
          <w:sz w:val="26"/>
          <w:szCs w:val="28"/>
        </w:rPr>
      </w:pPr>
      <w:r w:rsidRPr="00275B19">
        <w:rPr>
          <w:noProof/>
          <w:sz w:val="28"/>
          <w:szCs w:val="28"/>
        </w:rPr>
        <mc:AlternateContent>
          <mc:Choice Requires="wps">
            <w:drawing>
              <wp:anchor distT="0" distB="0" distL="114300" distR="114300" simplePos="0" relativeHeight="251659264" behindDoc="0" locked="0" layoutInCell="1" allowOverlap="1" wp14:anchorId="7011426D" wp14:editId="612E4F93">
                <wp:simplePos x="0" y="0"/>
                <wp:positionH relativeFrom="column">
                  <wp:posOffset>3418205</wp:posOffset>
                </wp:positionH>
                <wp:positionV relativeFrom="paragraph">
                  <wp:posOffset>31446</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80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5pt" to="41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"/>
            </w:pict>
          </mc:Fallback>
        </mc:AlternateContent>
      </w:r>
      <w:r w:rsidRPr="00275B19">
        <w:rPr>
          <w:b/>
          <w:sz w:val="26"/>
          <w:szCs w:val="28"/>
        </w:rPr>
        <w:t>BCH HND HUYỆN SÔNG HINH</w:t>
      </w:r>
      <w:r w:rsidRPr="00275B19">
        <w:rPr>
          <w:sz w:val="26"/>
          <w:szCs w:val="28"/>
        </w:rPr>
        <w:t xml:space="preserve">               </w:t>
      </w:r>
    </w:p>
    <w:p w:rsidR="0035046E" w:rsidRPr="00275B19" w:rsidRDefault="0035046E" w:rsidP="0035046E">
      <w:pPr>
        <w:spacing w:line="20" w:lineRule="atLeast"/>
        <w:rPr>
          <w:sz w:val="28"/>
          <w:szCs w:val="28"/>
        </w:rPr>
      </w:pPr>
      <w:r w:rsidRPr="00275B19">
        <w:rPr>
          <w:sz w:val="28"/>
          <w:szCs w:val="28"/>
        </w:rPr>
        <w:t xml:space="preserve">                         *         </w:t>
      </w:r>
    </w:p>
    <w:p w:rsidR="0035046E" w:rsidRPr="00275B19" w:rsidRDefault="00557AB6" w:rsidP="0035046E">
      <w:pPr>
        <w:spacing w:line="20" w:lineRule="atLeast"/>
        <w:rPr>
          <w:sz w:val="26"/>
          <w:szCs w:val="28"/>
        </w:rPr>
      </w:pPr>
      <w:r>
        <w:rPr>
          <w:sz w:val="26"/>
          <w:szCs w:val="28"/>
        </w:rPr>
        <w:t xml:space="preserve">             Số 120 </w:t>
      </w:r>
      <w:r w:rsidR="0035046E" w:rsidRPr="0035046E">
        <w:rPr>
          <w:sz w:val="26"/>
          <w:szCs w:val="28"/>
        </w:rPr>
        <w:t>-KH/HNDH</w:t>
      </w:r>
      <w:r w:rsidR="0035046E" w:rsidRPr="0035046E">
        <w:rPr>
          <w:i/>
          <w:sz w:val="26"/>
          <w:szCs w:val="28"/>
        </w:rPr>
        <w:t xml:space="preserve">                                  </w:t>
      </w:r>
      <w:r w:rsidR="0035046E" w:rsidRPr="00275B19">
        <w:rPr>
          <w:i/>
          <w:sz w:val="26"/>
          <w:szCs w:val="28"/>
        </w:rPr>
        <w:t xml:space="preserve">Sông Hinh, ngày </w:t>
      </w:r>
      <w:r w:rsidR="002D4D90">
        <w:rPr>
          <w:i/>
          <w:sz w:val="26"/>
          <w:szCs w:val="28"/>
        </w:rPr>
        <w:t xml:space="preserve">27 </w:t>
      </w:r>
      <w:r w:rsidR="0035046E" w:rsidRPr="00275B19">
        <w:rPr>
          <w:i/>
          <w:sz w:val="26"/>
          <w:szCs w:val="28"/>
        </w:rPr>
        <w:t>tháng 5 năm 2022</w:t>
      </w:r>
    </w:p>
    <w:p w:rsidR="0035046E" w:rsidRPr="00275B19" w:rsidRDefault="0035046E" w:rsidP="0035046E">
      <w:pPr>
        <w:spacing w:line="20" w:lineRule="atLeast"/>
        <w:rPr>
          <w:b/>
          <w:bCs/>
          <w:sz w:val="30"/>
          <w:szCs w:val="28"/>
          <w:bdr w:val="none" w:sz="0" w:space="0" w:color="auto" w:frame="1"/>
        </w:rPr>
      </w:pPr>
      <w:r w:rsidRPr="00275B19">
        <w:rPr>
          <w:i/>
          <w:sz w:val="26"/>
          <w:szCs w:val="28"/>
        </w:rPr>
        <w:t xml:space="preserve">  </w:t>
      </w:r>
    </w:p>
    <w:p w:rsidR="00F446DE" w:rsidRDefault="00F446DE" w:rsidP="0035046E">
      <w:pPr>
        <w:shd w:val="clear" w:color="auto" w:fill="FFFFFF"/>
        <w:spacing w:line="20" w:lineRule="atLeast"/>
        <w:jc w:val="center"/>
        <w:rPr>
          <w:b/>
          <w:bCs/>
          <w:sz w:val="28"/>
          <w:szCs w:val="28"/>
          <w:bdr w:val="none" w:sz="0" w:space="0" w:color="auto" w:frame="1"/>
          <w:lang w:val="vi-VN"/>
        </w:rPr>
      </w:pPr>
    </w:p>
    <w:p w:rsidR="0035046E" w:rsidRPr="00DF5683" w:rsidRDefault="0035046E" w:rsidP="0035046E">
      <w:pPr>
        <w:shd w:val="clear" w:color="auto" w:fill="FFFFFF"/>
        <w:spacing w:line="20" w:lineRule="atLeast"/>
        <w:jc w:val="center"/>
        <w:rPr>
          <w:sz w:val="28"/>
          <w:szCs w:val="28"/>
        </w:rPr>
      </w:pPr>
      <w:r w:rsidRPr="00DF5683">
        <w:rPr>
          <w:b/>
          <w:bCs/>
          <w:sz w:val="28"/>
          <w:szCs w:val="28"/>
          <w:bdr w:val="none" w:sz="0" w:space="0" w:color="auto" w:frame="1"/>
          <w:lang w:val="vi-VN"/>
        </w:rPr>
        <w:t>KẾ HOẠCH</w:t>
      </w:r>
    </w:p>
    <w:p w:rsidR="002D4D90" w:rsidRDefault="002D4D90" w:rsidP="0035046E">
      <w:pPr>
        <w:shd w:val="clear" w:color="auto" w:fill="FFFFFF"/>
        <w:spacing w:line="20" w:lineRule="atLeast"/>
        <w:jc w:val="center"/>
        <w:rPr>
          <w:b/>
          <w:bCs/>
          <w:sz w:val="28"/>
          <w:szCs w:val="28"/>
          <w:bdr w:val="none" w:sz="0" w:space="0" w:color="auto" w:frame="1"/>
        </w:rPr>
      </w:pPr>
      <w:r>
        <w:rPr>
          <w:b/>
          <w:bCs/>
          <w:sz w:val="28"/>
          <w:szCs w:val="28"/>
          <w:bdr w:val="none" w:sz="0" w:space="0" w:color="auto" w:frame="1"/>
        </w:rPr>
        <w:t xml:space="preserve">Luân phiên địa điểm tổ chức </w:t>
      </w:r>
      <w:r w:rsidR="00BF20AA">
        <w:rPr>
          <w:b/>
          <w:bCs/>
          <w:sz w:val="28"/>
          <w:szCs w:val="28"/>
          <w:bdr w:val="none" w:sz="0" w:space="0" w:color="auto" w:frame="1"/>
        </w:rPr>
        <w:t xml:space="preserve">hội nghị </w:t>
      </w:r>
      <w:r>
        <w:rPr>
          <w:b/>
          <w:bCs/>
          <w:sz w:val="28"/>
          <w:szCs w:val="28"/>
          <w:bdr w:val="none" w:sz="0" w:space="0" w:color="auto" w:frame="1"/>
        </w:rPr>
        <w:t xml:space="preserve">giao ban công tác Hội </w:t>
      </w:r>
    </w:p>
    <w:p w:rsidR="0035046E" w:rsidRPr="000A0687" w:rsidRDefault="002D4D90" w:rsidP="0035046E">
      <w:pPr>
        <w:shd w:val="clear" w:color="auto" w:fill="FFFFFF"/>
        <w:spacing w:line="20" w:lineRule="atLeast"/>
        <w:jc w:val="center"/>
        <w:rPr>
          <w:sz w:val="28"/>
          <w:szCs w:val="28"/>
        </w:rPr>
      </w:pPr>
      <w:r>
        <w:rPr>
          <w:b/>
          <w:bCs/>
          <w:sz w:val="28"/>
          <w:szCs w:val="28"/>
          <w:bdr w:val="none" w:sz="0" w:space="0" w:color="auto" w:frame="1"/>
        </w:rPr>
        <w:t>và phong trào nông dân năm 2022</w:t>
      </w:r>
    </w:p>
    <w:p w:rsidR="0035046E" w:rsidRPr="000A0687" w:rsidRDefault="0035046E" w:rsidP="0035046E">
      <w:pPr>
        <w:shd w:val="clear" w:color="auto" w:fill="FFFFFF"/>
        <w:spacing w:line="20" w:lineRule="atLeast"/>
        <w:jc w:val="center"/>
        <w:rPr>
          <w:sz w:val="28"/>
          <w:szCs w:val="28"/>
        </w:rPr>
      </w:pPr>
      <w:r w:rsidRPr="000A0687">
        <w:rPr>
          <w:b/>
          <w:bCs/>
          <w:sz w:val="28"/>
          <w:szCs w:val="28"/>
          <w:bdr w:val="none" w:sz="0" w:space="0" w:color="auto" w:frame="1"/>
        </w:rPr>
        <w:t>-----------------------------</w:t>
      </w:r>
    </w:p>
    <w:p w:rsidR="002D4D90" w:rsidRDefault="002D4D90" w:rsidP="003961A0">
      <w:pPr>
        <w:shd w:val="clear" w:color="auto" w:fill="FFFFFF"/>
        <w:spacing w:before="60" w:line="20" w:lineRule="atLeast"/>
        <w:ind w:firstLine="720"/>
        <w:jc w:val="both"/>
        <w:rPr>
          <w:sz w:val="28"/>
          <w:szCs w:val="28"/>
          <w:bdr w:val="none" w:sz="0" w:space="0" w:color="auto" w:frame="1"/>
        </w:rPr>
      </w:pPr>
    </w:p>
    <w:p w:rsidR="008A2386" w:rsidRDefault="0035046E" w:rsidP="008F3561">
      <w:pPr>
        <w:shd w:val="clear" w:color="auto" w:fill="FFFFFF"/>
        <w:spacing w:before="120" w:after="120" w:line="20" w:lineRule="atLeast"/>
        <w:ind w:firstLine="720"/>
        <w:jc w:val="both"/>
        <w:rPr>
          <w:sz w:val="28"/>
          <w:szCs w:val="28"/>
        </w:rPr>
      </w:pPr>
      <w:r w:rsidRPr="0035046E">
        <w:rPr>
          <w:sz w:val="28"/>
          <w:szCs w:val="28"/>
          <w:bdr w:val="none" w:sz="0" w:space="0" w:color="auto" w:frame="1"/>
        </w:rPr>
        <w:t xml:space="preserve">Thực hiện chương trình Công tác Hội và </w:t>
      </w:r>
      <w:r w:rsidRPr="0035046E">
        <w:rPr>
          <w:bCs/>
          <w:sz w:val="28"/>
          <w:szCs w:val="28"/>
          <w:bdr w:val="none" w:sz="0" w:space="0" w:color="auto" w:frame="1"/>
        </w:rPr>
        <w:t>phong trào nông dân năm 2022.</w:t>
      </w:r>
      <w:r w:rsidR="003961A0">
        <w:rPr>
          <w:bCs/>
          <w:sz w:val="28"/>
          <w:szCs w:val="28"/>
          <w:bdr w:val="none" w:sz="0" w:space="0" w:color="auto" w:frame="1"/>
        </w:rPr>
        <w:t xml:space="preserve"> </w:t>
      </w:r>
      <w:r w:rsidR="00275B19">
        <w:rPr>
          <w:bCs/>
          <w:sz w:val="28"/>
          <w:szCs w:val="28"/>
          <w:bdr w:val="none" w:sz="0" w:space="0" w:color="auto" w:frame="1"/>
        </w:rPr>
        <w:t>Thể theo nguyện vọng của các cơ sở Hội</w:t>
      </w:r>
      <w:r w:rsidR="002D4D90">
        <w:rPr>
          <w:bCs/>
          <w:sz w:val="28"/>
          <w:szCs w:val="28"/>
          <w:bdr w:val="none" w:sz="0" w:space="0" w:color="auto" w:frame="1"/>
        </w:rPr>
        <w:t xml:space="preserve"> tại Hội nghị giao ban công tác Hội và phong trào nông dân </w:t>
      </w:r>
      <w:r w:rsidR="005725A4">
        <w:rPr>
          <w:bCs/>
          <w:sz w:val="28"/>
          <w:szCs w:val="28"/>
          <w:bdr w:val="none" w:sz="0" w:space="0" w:color="auto" w:frame="1"/>
        </w:rPr>
        <w:t>thường kỳ 29/4/2022</w:t>
      </w:r>
      <w:r w:rsidR="00275B19">
        <w:rPr>
          <w:bCs/>
          <w:sz w:val="28"/>
          <w:szCs w:val="28"/>
          <w:bdr w:val="none" w:sz="0" w:space="0" w:color="auto" w:frame="1"/>
        </w:rPr>
        <w:t xml:space="preserve">, </w:t>
      </w:r>
      <w:r w:rsidRPr="0035046E">
        <w:rPr>
          <w:sz w:val="28"/>
          <w:szCs w:val="28"/>
          <w:bdr w:val="none" w:sz="0" w:space="0" w:color="auto" w:frame="1"/>
          <w:lang w:val="vi-VN"/>
        </w:rPr>
        <w:t>Ban Thường vụ </w:t>
      </w:r>
      <w:r w:rsidRPr="0035046E">
        <w:rPr>
          <w:sz w:val="28"/>
          <w:szCs w:val="28"/>
          <w:bdr w:val="none" w:sz="0" w:space="0" w:color="auto" w:frame="1"/>
        </w:rPr>
        <w:t>Hội Nông dân huyện xây dựng</w:t>
      </w:r>
      <w:r w:rsidRPr="0035046E">
        <w:rPr>
          <w:sz w:val="28"/>
          <w:szCs w:val="28"/>
          <w:bdr w:val="none" w:sz="0" w:space="0" w:color="auto" w:frame="1"/>
          <w:lang w:val="vi-VN"/>
        </w:rPr>
        <w:t xml:space="preserve"> kế hoạch </w:t>
      </w:r>
      <w:r w:rsidR="005725A4">
        <w:rPr>
          <w:sz w:val="28"/>
          <w:szCs w:val="28"/>
          <w:bdr w:val="none" w:sz="0" w:space="0" w:color="auto" w:frame="1"/>
        </w:rPr>
        <w:t xml:space="preserve">luân phiên địa điểm </w:t>
      </w:r>
      <w:r w:rsidRPr="0035046E">
        <w:rPr>
          <w:sz w:val="28"/>
          <w:szCs w:val="28"/>
          <w:bdr w:val="none" w:sz="0" w:space="0" w:color="auto" w:frame="1"/>
        </w:rPr>
        <w:t xml:space="preserve">tổ chức </w:t>
      </w:r>
      <w:r w:rsidR="003961A0" w:rsidRPr="0035046E">
        <w:rPr>
          <w:sz w:val="28"/>
          <w:szCs w:val="28"/>
          <w:bdr w:val="none" w:sz="0" w:space="0" w:color="auto" w:frame="1"/>
        </w:rPr>
        <w:t xml:space="preserve">Hội </w:t>
      </w:r>
      <w:r w:rsidRPr="0035046E">
        <w:rPr>
          <w:sz w:val="28"/>
          <w:szCs w:val="28"/>
          <w:bdr w:val="none" w:sz="0" w:space="0" w:color="auto" w:frame="1"/>
        </w:rPr>
        <w:t xml:space="preserve">nghị </w:t>
      </w:r>
      <w:r w:rsidRPr="0035046E">
        <w:rPr>
          <w:bCs/>
          <w:sz w:val="28"/>
          <w:szCs w:val="28"/>
          <w:bdr w:val="none" w:sz="0" w:space="0" w:color="auto" w:frame="1"/>
        </w:rPr>
        <w:t xml:space="preserve">giao ban </w:t>
      </w:r>
      <w:r>
        <w:rPr>
          <w:bCs/>
          <w:sz w:val="28"/>
          <w:szCs w:val="28"/>
          <w:bdr w:val="none" w:sz="0" w:space="0" w:color="auto" w:frame="1"/>
        </w:rPr>
        <w:t>công</w:t>
      </w:r>
      <w:r w:rsidRPr="0035046E">
        <w:rPr>
          <w:bCs/>
          <w:sz w:val="28"/>
          <w:szCs w:val="28"/>
          <w:bdr w:val="none" w:sz="0" w:space="0" w:color="auto" w:frame="1"/>
        </w:rPr>
        <w:t xml:space="preserve"> tác H</w:t>
      </w:r>
      <w:r w:rsidR="005725A4">
        <w:rPr>
          <w:bCs/>
          <w:sz w:val="28"/>
          <w:szCs w:val="28"/>
          <w:bdr w:val="none" w:sz="0" w:space="0" w:color="auto" w:frame="1"/>
        </w:rPr>
        <w:t>ội và phong trào nông dân năm 2022</w:t>
      </w:r>
      <w:r w:rsidRPr="0035046E">
        <w:rPr>
          <w:bCs/>
          <w:sz w:val="28"/>
          <w:szCs w:val="28"/>
          <w:bdr w:val="none" w:sz="0" w:space="0" w:color="auto" w:frame="1"/>
        </w:rPr>
        <w:t xml:space="preserve">, </w:t>
      </w:r>
      <w:r w:rsidR="00275B19">
        <w:rPr>
          <w:bCs/>
          <w:sz w:val="28"/>
          <w:szCs w:val="28"/>
          <w:bdr w:val="none" w:sz="0" w:space="0" w:color="auto" w:frame="1"/>
        </w:rPr>
        <w:t xml:space="preserve">cụ thể </w:t>
      </w:r>
      <w:r w:rsidRPr="0035046E">
        <w:rPr>
          <w:sz w:val="28"/>
          <w:szCs w:val="28"/>
          <w:bdr w:val="none" w:sz="0" w:space="0" w:color="auto" w:frame="1"/>
          <w:lang w:val="vi-VN"/>
        </w:rPr>
        <w:t>như sau:</w:t>
      </w:r>
    </w:p>
    <w:p w:rsidR="008A2386" w:rsidRDefault="0035046E" w:rsidP="008F3561">
      <w:pPr>
        <w:shd w:val="clear" w:color="auto" w:fill="FFFFFF"/>
        <w:spacing w:before="120" w:after="120" w:line="20" w:lineRule="atLeast"/>
        <w:ind w:firstLine="720"/>
        <w:jc w:val="both"/>
        <w:rPr>
          <w:sz w:val="28"/>
          <w:szCs w:val="28"/>
        </w:rPr>
      </w:pPr>
      <w:r w:rsidRPr="000A0687">
        <w:rPr>
          <w:b/>
          <w:bCs/>
          <w:sz w:val="28"/>
          <w:szCs w:val="28"/>
          <w:bdr w:val="none" w:sz="0" w:space="0" w:color="auto" w:frame="1"/>
        </w:rPr>
        <w:t>I. </w:t>
      </w:r>
      <w:r w:rsidRPr="000A0687">
        <w:rPr>
          <w:b/>
          <w:bCs/>
          <w:sz w:val="28"/>
          <w:szCs w:val="28"/>
          <w:bdr w:val="none" w:sz="0" w:space="0" w:color="auto" w:frame="1"/>
          <w:lang w:val="vi-VN"/>
        </w:rPr>
        <w:t>MỤC ĐÍCH, YÊU C</w:t>
      </w:r>
      <w:r w:rsidR="008A2386">
        <w:rPr>
          <w:b/>
          <w:bCs/>
          <w:sz w:val="28"/>
          <w:szCs w:val="28"/>
          <w:bdr w:val="none" w:sz="0" w:space="0" w:color="auto" w:frame="1"/>
        </w:rPr>
        <w:t>ẦU</w:t>
      </w:r>
    </w:p>
    <w:p w:rsidR="008A2386" w:rsidRDefault="008A2386" w:rsidP="008F3561">
      <w:pPr>
        <w:shd w:val="clear" w:color="auto" w:fill="FFFFFF"/>
        <w:spacing w:before="120" w:after="120" w:line="20" w:lineRule="atLeast"/>
        <w:ind w:firstLine="720"/>
        <w:jc w:val="both"/>
        <w:rPr>
          <w:b/>
          <w:bCs/>
          <w:sz w:val="28"/>
          <w:szCs w:val="28"/>
          <w:bdr w:val="none" w:sz="0" w:space="0" w:color="auto" w:frame="1"/>
        </w:rPr>
      </w:pPr>
      <w:r>
        <w:rPr>
          <w:b/>
          <w:bCs/>
          <w:sz w:val="28"/>
          <w:szCs w:val="28"/>
          <w:bdr w:val="none" w:sz="0" w:space="0" w:color="auto" w:frame="1"/>
        </w:rPr>
        <w:t>1. Mục đích</w:t>
      </w:r>
    </w:p>
    <w:p w:rsidR="006F5178" w:rsidRDefault="001F6AEE" w:rsidP="008F3561">
      <w:pPr>
        <w:shd w:val="clear" w:color="auto" w:fill="FFFFFF"/>
        <w:spacing w:before="120" w:after="120" w:line="20" w:lineRule="atLeast"/>
        <w:ind w:firstLine="720"/>
        <w:jc w:val="both"/>
        <w:rPr>
          <w:sz w:val="28"/>
          <w:szCs w:val="28"/>
        </w:rPr>
      </w:pPr>
      <w:r>
        <w:rPr>
          <w:sz w:val="28"/>
          <w:szCs w:val="28"/>
        </w:rPr>
        <w:t xml:space="preserve">- Nhằm góp phần đổi mới nội dung, phương thức lãnh đạo, chỉ đạo, triển khai thực hiện nhiệm vụ công tác Hội và phong trào nông dân trên địa bàn huyện; tạo ra bầu không khí phấn khởi, nguồn sinh lực mới, nâng cao </w:t>
      </w:r>
      <w:r w:rsidR="00E767F5">
        <w:rPr>
          <w:sz w:val="28"/>
          <w:szCs w:val="28"/>
        </w:rPr>
        <w:t>tinh thần, sự nhiệt huyết, trách nhiệm của cán bộ Hội, tiếp tục thúc đẩy phong trào Hội ngày càng đi lên.</w:t>
      </w:r>
    </w:p>
    <w:p w:rsidR="00E767F5" w:rsidRDefault="00E767F5" w:rsidP="008F3561">
      <w:pPr>
        <w:shd w:val="clear" w:color="auto" w:fill="FFFFFF"/>
        <w:spacing w:before="120" w:after="120" w:line="20" w:lineRule="atLeast"/>
        <w:ind w:firstLine="720"/>
        <w:jc w:val="both"/>
        <w:rPr>
          <w:sz w:val="28"/>
          <w:szCs w:val="28"/>
        </w:rPr>
      </w:pPr>
      <w:r>
        <w:rPr>
          <w:sz w:val="28"/>
          <w:szCs w:val="28"/>
        </w:rPr>
        <w:t>- Đánh giá thực chất, khách quan hơn kết quả thực hiện nhiệm vụ công tác Hội và phong trào nông dân hàng tháng, hàng quý; đặc biệt là đối với các địa phương chọn làm địa điểm tổ chức giao ban</w:t>
      </w:r>
      <w:r w:rsidR="007A04D1">
        <w:rPr>
          <w:sz w:val="28"/>
          <w:szCs w:val="28"/>
        </w:rPr>
        <w:t>. Trên cơ sở đó, Thường trực, Ban Thường vụ Hội Nông dân huyện có sự chỉ đạo, hỗ trợ, hướng dẫn giúp các cơ sở Hội kịp thời khắc phục tồn tại, khó khăn, hoàn thành tốt các chỉ tiêu, nhiệm vụ đề ra.</w:t>
      </w:r>
    </w:p>
    <w:p w:rsidR="007A04D1" w:rsidRDefault="007A04D1" w:rsidP="008F3561">
      <w:pPr>
        <w:shd w:val="clear" w:color="auto" w:fill="FFFFFF"/>
        <w:spacing w:before="120" w:after="120" w:line="20" w:lineRule="atLeast"/>
        <w:ind w:firstLine="720"/>
        <w:jc w:val="both"/>
        <w:rPr>
          <w:sz w:val="28"/>
          <w:szCs w:val="28"/>
        </w:rPr>
      </w:pPr>
      <w:r>
        <w:rPr>
          <w:sz w:val="28"/>
          <w:szCs w:val="28"/>
        </w:rPr>
        <w:t xml:space="preserve">- </w:t>
      </w:r>
      <w:r w:rsidR="00320E0F">
        <w:rPr>
          <w:sz w:val="28"/>
          <w:szCs w:val="28"/>
        </w:rPr>
        <w:t>Tăng cường xuống cơ sở, thường xuyên gặp gỡ, tiếp xúc cán bộ, hội viên, nông dân, nắm bắt và giải quyết kịp thời các tâm tư, nguyện vọng, đề xuất, kiến nghị chính đáng, phù hợp của hội viên, nông dân; góp phần ổn định tư tưởng, động viên cán bộ, hội viên, nông dân chấp hành tốt chủ trương, đường lối của Đảng, chính sách, pháp luật Nhà nước và tăng gia sản xuất, kinh doanh, phát triển kinh tế gia đình.</w:t>
      </w:r>
    </w:p>
    <w:p w:rsidR="00DB66D3" w:rsidRDefault="00320E0F" w:rsidP="008F3561">
      <w:pPr>
        <w:shd w:val="clear" w:color="auto" w:fill="FFFFFF"/>
        <w:spacing w:before="120" w:after="120" w:line="20" w:lineRule="atLeast"/>
        <w:ind w:firstLine="720"/>
        <w:jc w:val="both"/>
        <w:rPr>
          <w:sz w:val="28"/>
          <w:szCs w:val="28"/>
        </w:rPr>
      </w:pPr>
      <w:r>
        <w:rPr>
          <w:sz w:val="28"/>
          <w:szCs w:val="28"/>
        </w:rPr>
        <w:t xml:space="preserve">- Tạo điều kiện thuận lợi để cán bộ các cơ sở Hội giao lưu, </w:t>
      </w:r>
      <w:r w:rsidR="00B864DB">
        <w:rPr>
          <w:sz w:val="28"/>
          <w:szCs w:val="28"/>
        </w:rPr>
        <w:t xml:space="preserve">trao đổi </w:t>
      </w:r>
      <w:r>
        <w:rPr>
          <w:sz w:val="28"/>
          <w:szCs w:val="28"/>
        </w:rPr>
        <w:t>học tập kinh nghiệm</w:t>
      </w:r>
      <w:r w:rsidR="00B864DB">
        <w:rPr>
          <w:sz w:val="28"/>
          <w:szCs w:val="28"/>
        </w:rPr>
        <w:t xml:space="preserve"> công tác; tham quan, học tập một số mô hình hay trên các lĩnh vực phát triển kinh tế, đảm bảo an ninh trật tự, bảo vệ môi trường… của các địa phương</w:t>
      </w:r>
      <w:r w:rsidR="00DB66D3">
        <w:rPr>
          <w:sz w:val="28"/>
          <w:szCs w:val="28"/>
        </w:rPr>
        <w:t xml:space="preserve">; giúp các cơ sở Hội có thêm kiến thức, kinh nghiệm </w:t>
      </w:r>
      <w:r w:rsidR="00801764">
        <w:rPr>
          <w:sz w:val="28"/>
          <w:szCs w:val="28"/>
        </w:rPr>
        <w:t xml:space="preserve">hay </w:t>
      </w:r>
      <w:r w:rsidR="00DB66D3">
        <w:rPr>
          <w:sz w:val="28"/>
          <w:szCs w:val="28"/>
        </w:rPr>
        <w:t>trong triển khai thực hiện nhiệm vụ công tác Hội và phong trào nông dân ở đơn vị mình.</w:t>
      </w:r>
    </w:p>
    <w:p w:rsidR="0035046E" w:rsidRDefault="0035046E" w:rsidP="008F3561">
      <w:pPr>
        <w:shd w:val="clear" w:color="auto" w:fill="FFFFFF"/>
        <w:spacing w:before="120" w:after="120" w:line="20" w:lineRule="atLeast"/>
        <w:ind w:firstLine="720"/>
        <w:jc w:val="both"/>
        <w:rPr>
          <w:b/>
          <w:sz w:val="28"/>
          <w:szCs w:val="28"/>
          <w:bdr w:val="none" w:sz="0" w:space="0" w:color="auto" w:frame="1"/>
        </w:rPr>
      </w:pPr>
      <w:r w:rsidRPr="00DB66D3">
        <w:rPr>
          <w:b/>
          <w:sz w:val="28"/>
          <w:szCs w:val="28"/>
          <w:bdr w:val="none" w:sz="0" w:space="0" w:color="auto" w:frame="1"/>
        </w:rPr>
        <w:t>2. Yêu cầu</w:t>
      </w:r>
    </w:p>
    <w:p w:rsidR="00801764" w:rsidRDefault="00801764" w:rsidP="008F3561">
      <w:pPr>
        <w:shd w:val="clear" w:color="auto" w:fill="FFFFFF"/>
        <w:spacing w:before="120" w:after="120" w:line="20" w:lineRule="atLeast"/>
        <w:ind w:firstLine="720"/>
        <w:jc w:val="both"/>
        <w:rPr>
          <w:sz w:val="28"/>
          <w:szCs w:val="28"/>
          <w:bdr w:val="none" w:sz="0" w:space="0" w:color="auto" w:frame="1"/>
        </w:rPr>
      </w:pPr>
      <w:r w:rsidRPr="00801764">
        <w:rPr>
          <w:sz w:val="28"/>
          <w:szCs w:val="28"/>
          <w:bdr w:val="none" w:sz="0" w:space="0" w:color="auto" w:frame="1"/>
        </w:rPr>
        <w:lastRenderedPageBreak/>
        <w:t xml:space="preserve">- </w:t>
      </w:r>
      <w:r w:rsidR="001676EC">
        <w:rPr>
          <w:sz w:val="28"/>
          <w:szCs w:val="28"/>
          <w:bdr w:val="none" w:sz="0" w:space="0" w:color="auto" w:frame="1"/>
        </w:rPr>
        <w:t>Hội nghị giao ban công tác Hội và phong nông dân theo hình thức luân phiên địa điểm tổ chức phải đảm bảo thực chất</w:t>
      </w:r>
      <w:r w:rsidR="00092B56">
        <w:rPr>
          <w:sz w:val="28"/>
          <w:szCs w:val="28"/>
          <w:bdr w:val="none" w:sz="0" w:space="0" w:color="auto" w:frame="1"/>
        </w:rPr>
        <w:t>, đạt được mục đích, yêu cầu đề ra.</w:t>
      </w:r>
    </w:p>
    <w:p w:rsidR="00092B56" w:rsidRDefault="00092B56" w:rsidP="008F3561">
      <w:pPr>
        <w:shd w:val="clear" w:color="auto" w:fill="FFFFFF"/>
        <w:spacing w:before="120" w:after="120" w:line="20" w:lineRule="atLeast"/>
        <w:ind w:firstLine="720"/>
        <w:jc w:val="both"/>
        <w:rPr>
          <w:sz w:val="28"/>
          <w:szCs w:val="28"/>
          <w:bdr w:val="none" w:sz="0" w:space="0" w:color="auto" w:frame="1"/>
        </w:rPr>
      </w:pPr>
      <w:r>
        <w:rPr>
          <w:sz w:val="28"/>
          <w:szCs w:val="28"/>
          <w:bdr w:val="none" w:sz="0" w:space="0" w:color="auto" w:frame="1"/>
        </w:rPr>
        <w:t>- Có sự thỏa thuận, thống nhất với cấp ủy, chính quyền nơi tổ chức Hội nghị; tránh gây phiền hà, làm ảnh hưởng đến việc thực hiện nhiệm vụ thường xuyên của địa phương.</w:t>
      </w:r>
    </w:p>
    <w:p w:rsidR="00704898" w:rsidRDefault="00092B56" w:rsidP="008F3561">
      <w:pPr>
        <w:shd w:val="clear" w:color="auto" w:fill="FFFFFF"/>
        <w:spacing w:before="120" w:after="120" w:line="20" w:lineRule="atLeast"/>
        <w:ind w:firstLine="720"/>
        <w:jc w:val="both"/>
        <w:rPr>
          <w:sz w:val="28"/>
          <w:szCs w:val="28"/>
        </w:rPr>
      </w:pPr>
      <w:r>
        <w:rPr>
          <w:sz w:val="28"/>
          <w:szCs w:val="28"/>
          <w:bdr w:val="none" w:sz="0" w:space="0" w:color="auto" w:frame="1"/>
        </w:rPr>
        <w:t xml:space="preserve">- Không phô trương, hình thức, gây lãng phí; </w:t>
      </w:r>
      <w:r w:rsidR="00704898">
        <w:rPr>
          <w:sz w:val="28"/>
          <w:szCs w:val="28"/>
          <w:bdr w:val="none" w:sz="0" w:space="0" w:color="auto" w:frame="1"/>
        </w:rPr>
        <w:t>đảm an toàn, tiết kiệm trong suốt quá trình tổ chức Hội nghị.</w:t>
      </w:r>
    </w:p>
    <w:p w:rsidR="0035046E" w:rsidRDefault="0035046E" w:rsidP="008F3561">
      <w:pPr>
        <w:shd w:val="clear" w:color="auto" w:fill="FFFFFF"/>
        <w:spacing w:before="120" w:after="120" w:line="20" w:lineRule="atLeast"/>
        <w:ind w:firstLine="720"/>
        <w:jc w:val="both"/>
        <w:rPr>
          <w:b/>
          <w:bCs/>
          <w:sz w:val="28"/>
          <w:szCs w:val="28"/>
          <w:bdr w:val="none" w:sz="0" w:space="0" w:color="auto" w:frame="1"/>
          <w:lang w:val="vi-VN"/>
        </w:rPr>
      </w:pPr>
      <w:r w:rsidRPr="000A0687">
        <w:rPr>
          <w:b/>
          <w:bCs/>
          <w:sz w:val="28"/>
          <w:szCs w:val="28"/>
          <w:bdr w:val="none" w:sz="0" w:space="0" w:color="auto" w:frame="1"/>
        </w:rPr>
        <w:t>II. </w:t>
      </w:r>
      <w:r w:rsidRPr="000A0687">
        <w:rPr>
          <w:b/>
          <w:bCs/>
          <w:sz w:val="28"/>
          <w:szCs w:val="28"/>
          <w:bdr w:val="none" w:sz="0" w:space="0" w:color="auto" w:frame="1"/>
          <w:lang w:val="vi-VN"/>
        </w:rPr>
        <w:t>NỘI DUNG</w:t>
      </w:r>
    </w:p>
    <w:p w:rsidR="00704898" w:rsidRDefault="00704898" w:rsidP="008F3561">
      <w:pPr>
        <w:shd w:val="clear" w:color="auto" w:fill="FFFFFF"/>
        <w:spacing w:before="120" w:after="120" w:line="20" w:lineRule="atLeast"/>
        <w:ind w:firstLine="720"/>
        <w:jc w:val="both"/>
        <w:rPr>
          <w:b/>
          <w:bCs/>
          <w:sz w:val="28"/>
          <w:szCs w:val="28"/>
          <w:bdr w:val="none" w:sz="0" w:space="0" w:color="auto" w:frame="1"/>
        </w:rPr>
      </w:pPr>
      <w:r>
        <w:rPr>
          <w:b/>
          <w:bCs/>
          <w:sz w:val="28"/>
          <w:szCs w:val="28"/>
          <w:bdr w:val="none" w:sz="0" w:space="0" w:color="auto" w:frame="1"/>
        </w:rPr>
        <w:t>1. Công tác chuẩn bị phục vụ Hội nghị</w:t>
      </w:r>
    </w:p>
    <w:p w:rsidR="00704898" w:rsidRPr="00704898" w:rsidRDefault="00704898" w:rsidP="008F3561">
      <w:pPr>
        <w:shd w:val="clear" w:color="auto" w:fill="FFFFFF"/>
        <w:spacing w:before="120" w:after="120" w:line="20" w:lineRule="atLeast"/>
        <w:ind w:firstLine="720"/>
        <w:jc w:val="both"/>
        <w:rPr>
          <w:bCs/>
          <w:i/>
          <w:sz w:val="28"/>
          <w:szCs w:val="28"/>
          <w:bdr w:val="none" w:sz="0" w:space="0" w:color="auto" w:frame="1"/>
        </w:rPr>
      </w:pPr>
      <w:r w:rsidRPr="00704898">
        <w:rPr>
          <w:bCs/>
          <w:i/>
          <w:sz w:val="28"/>
          <w:szCs w:val="28"/>
          <w:bdr w:val="none" w:sz="0" w:space="0" w:color="auto" w:frame="1"/>
        </w:rPr>
        <w:t>1.1- Thường trực, Văn phòng Hội Nông dân huyện</w:t>
      </w:r>
    </w:p>
    <w:p w:rsidR="00704898" w:rsidRDefault="00704898" w:rsidP="008F3561">
      <w:pPr>
        <w:shd w:val="clear" w:color="auto" w:fill="FFFFFF"/>
        <w:spacing w:before="120" w:after="120" w:line="20" w:lineRule="atLeast"/>
        <w:ind w:firstLine="720"/>
        <w:jc w:val="both"/>
        <w:rPr>
          <w:bCs/>
          <w:sz w:val="28"/>
          <w:szCs w:val="28"/>
          <w:bdr w:val="none" w:sz="0" w:space="0" w:color="auto" w:frame="1"/>
        </w:rPr>
      </w:pPr>
      <w:r w:rsidRPr="00704898">
        <w:rPr>
          <w:bCs/>
          <w:sz w:val="28"/>
          <w:szCs w:val="28"/>
          <w:bdr w:val="none" w:sz="0" w:space="0" w:color="auto" w:frame="1"/>
        </w:rPr>
        <w:t>- D</w:t>
      </w:r>
      <w:r>
        <w:rPr>
          <w:bCs/>
          <w:sz w:val="28"/>
          <w:szCs w:val="28"/>
          <w:bdr w:val="none" w:sz="0" w:space="0" w:color="auto" w:frame="1"/>
        </w:rPr>
        <w:t>ự kiến nội dung, chương trình Hội nghị;</w:t>
      </w:r>
    </w:p>
    <w:p w:rsidR="00704898" w:rsidRDefault="00704898" w:rsidP="008F3561">
      <w:pPr>
        <w:shd w:val="clear" w:color="auto" w:fill="FFFFFF"/>
        <w:spacing w:before="120" w:after="120" w:line="20" w:lineRule="atLeast"/>
        <w:ind w:firstLine="720"/>
        <w:jc w:val="both"/>
        <w:rPr>
          <w:bCs/>
          <w:sz w:val="28"/>
          <w:szCs w:val="28"/>
          <w:bdr w:val="none" w:sz="0" w:space="0" w:color="auto" w:frame="1"/>
        </w:rPr>
      </w:pPr>
      <w:r>
        <w:rPr>
          <w:bCs/>
          <w:sz w:val="28"/>
          <w:szCs w:val="28"/>
          <w:bdr w:val="none" w:sz="0" w:space="0" w:color="auto" w:frame="1"/>
        </w:rPr>
        <w:t xml:space="preserve">- Dự thảo </w:t>
      </w:r>
      <w:r w:rsidR="00A066FA">
        <w:rPr>
          <w:bCs/>
          <w:sz w:val="28"/>
          <w:szCs w:val="28"/>
          <w:bdr w:val="none" w:sz="0" w:space="0" w:color="auto" w:frame="1"/>
        </w:rPr>
        <w:t>báo cáo kết quả công tác Hội và phong trào nông dân tháng, quý, sơ kết 06 tháng, tổng kết năm;</w:t>
      </w:r>
    </w:p>
    <w:p w:rsidR="00A066FA" w:rsidRDefault="00A066FA" w:rsidP="008F3561">
      <w:pPr>
        <w:shd w:val="clear" w:color="auto" w:fill="FFFFFF"/>
        <w:spacing w:before="120" w:after="120" w:line="20" w:lineRule="atLeast"/>
        <w:ind w:firstLine="720"/>
        <w:jc w:val="both"/>
        <w:rPr>
          <w:bCs/>
          <w:sz w:val="28"/>
          <w:szCs w:val="28"/>
          <w:bdr w:val="none" w:sz="0" w:space="0" w:color="auto" w:frame="1"/>
        </w:rPr>
      </w:pPr>
      <w:r>
        <w:rPr>
          <w:bCs/>
          <w:sz w:val="28"/>
          <w:szCs w:val="28"/>
          <w:bdr w:val="none" w:sz="0" w:space="0" w:color="auto" w:frame="1"/>
        </w:rPr>
        <w:t>- Chuẩn bị các văn bản cần triển khai, quán triệt tại Hội nghị;</w:t>
      </w:r>
    </w:p>
    <w:p w:rsidR="00A066FA" w:rsidRDefault="00A066FA" w:rsidP="008F3561">
      <w:pPr>
        <w:shd w:val="clear" w:color="auto" w:fill="FFFFFF"/>
        <w:spacing w:before="120" w:after="120" w:line="20" w:lineRule="atLeast"/>
        <w:ind w:firstLine="720"/>
        <w:jc w:val="both"/>
        <w:rPr>
          <w:bCs/>
          <w:sz w:val="28"/>
          <w:szCs w:val="28"/>
          <w:bdr w:val="none" w:sz="0" w:space="0" w:color="auto" w:frame="1"/>
        </w:rPr>
      </w:pPr>
      <w:r>
        <w:rPr>
          <w:bCs/>
          <w:sz w:val="28"/>
          <w:szCs w:val="28"/>
          <w:bdr w:val="none" w:sz="0" w:space="0" w:color="auto" w:frame="1"/>
        </w:rPr>
        <w:t xml:space="preserve">- </w:t>
      </w:r>
      <w:r w:rsidR="005B1F32">
        <w:rPr>
          <w:bCs/>
          <w:sz w:val="28"/>
          <w:szCs w:val="28"/>
          <w:bdr w:val="none" w:sz="0" w:space="0" w:color="auto" w:frame="1"/>
        </w:rPr>
        <w:t>Phát hành giấy mời.</w:t>
      </w:r>
    </w:p>
    <w:p w:rsidR="005B1F32" w:rsidRDefault="005B1F32" w:rsidP="008F3561">
      <w:pPr>
        <w:shd w:val="clear" w:color="auto" w:fill="FFFFFF"/>
        <w:spacing w:before="120" w:after="120" w:line="20" w:lineRule="atLeast"/>
        <w:ind w:firstLine="720"/>
        <w:jc w:val="both"/>
        <w:rPr>
          <w:bCs/>
          <w:i/>
          <w:sz w:val="28"/>
          <w:szCs w:val="28"/>
          <w:bdr w:val="none" w:sz="0" w:space="0" w:color="auto" w:frame="1"/>
        </w:rPr>
      </w:pPr>
      <w:r w:rsidRPr="005B1F32">
        <w:rPr>
          <w:bCs/>
          <w:i/>
          <w:sz w:val="28"/>
          <w:szCs w:val="28"/>
          <w:bdr w:val="none" w:sz="0" w:space="0" w:color="auto" w:frame="1"/>
        </w:rPr>
        <w:t>1.2- Ban Thường vụ cơ sở Hội nơi tổ chức Hội nghị</w:t>
      </w:r>
    </w:p>
    <w:p w:rsidR="00BF20AA" w:rsidRDefault="00BF20AA" w:rsidP="008F3561">
      <w:pPr>
        <w:shd w:val="clear" w:color="auto" w:fill="FFFFFF"/>
        <w:spacing w:before="120" w:after="120" w:line="20" w:lineRule="atLeast"/>
        <w:ind w:firstLine="720"/>
        <w:jc w:val="both"/>
        <w:rPr>
          <w:bCs/>
          <w:sz w:val="28"/>
          <w:szCs w:val="28"/>
          <w:bdr w:val="none" w:sz="0" w:space="0" w:color="auto" w:frame="1"/>
        </w:rPr>
      </w:pPr>
      <w:r>
        <w:rPr>
          <w:bCs/>
          <w:sz w:val="28"/>
          <w:szCs w:val="28"/>
          <w:bdr w:val="none" w:sz="0" w:space="0" w:color="auto" w:frame="1"/>
        </w:rPr>
        <w:t>- Chuẩn bị hội trường và các nội dung liên quan khác đảm bảo điều kiện thuận lợi tổ chức Hội nghị thành công;</w:t>
      </w:r>
    </w:p>
    <w:p w:rsidR="00BF20AA" w:rsidRPr="005B1F32" w:rsidRDefault="00BF20AA" w:rsidP="008F3561">
      <w:pPr>
        <w:shd w:val="clear" w:color="auto" w:fill="FFFFFF"/>
        <w:spacing w:before="120" w:after="120" w:line="20" w:lineRule="atLeast"/>
        <w:ind w:firstLine="720"/>
        <w:jc w:val="both"/>
        <w:rPr>
          <w:bCs/>
          <w:sz w:val="28"/>
          <w:szCs w:val="28"/>
          <w:bdr w:val="none" w:sz="0" w:space="0" w:color="auto" w:frame="1"/>
        </w:rPr>
      </w:pPr>
      <w:r>
        <w:rPr>
          <w:bCs/>
          <w:sz w:val="28"/>
          <w:szCs w:val="28"/>
          <w:bdr w:val="none" w:sz="0" w:space="0" w:color="auto" w:frame="1"/>
        </w:rPr>
        <w:t xml:space="preserve">- </w:t>
      </w:r>
      <w:r w:rsidR="00F27B0E">
        <w:rPr>
          <w:bCs/>
          <w:sz w:val="28"/>
          <w:szCs w:val="28"/>
          <w:bdr w:val="none" w:sz="0" w:space="0" w:color="auto" w:frame="1"/>
        </w:rPr>
        <w:t>Lựa chọn một số mô hình tiêu biểu về các lĩnh vực: phát triển kinh tế-xã hội, đảm bảo an ninh trật tự, bảo vệ môi trường… để các đại biể</w:t>
      </w:r>
      <w:r w:rsidR="008139E5">
        <w:rPr>
          <w:bCs/>
          <w:sz w:val="28"/>
          <w:szCs w:val="28"/>
          <w:bdr w:val="none" w:sz="0" w:space="0" w:color="auto" w:frame="1"/>
        </w:rPr>
        <w:t>u tham quan, học tập kinh nghiệm</w:t>
      </w:r>
      <w:r w:rsidR="00F27B0E">
        <w:rPr>
          <w:bCs/>
          <w:sz w:val="28"/>
          <w:szCs w:val="28"/>
          <w:bdr w:val="none" w:sz="0" w:space="0" w:color="auto" w:frame="1"/>
        </w:rPr>
        <w:t>; tổ chức thăm hỏi, tặng quà (</w:t>
      </w:r>
      <w:r w:rsidR="00F27B0E" w:rsidRPr="00F27B0E">
        <w:rPr>
          <w:bCs/>
          <w:i/>
          <w:sz w:val="28"/>
          <w:szCs w:val="28"/>
          <w:bdr w:val="none" w:sz="0" w:space="0" w:color="auto" w:frame="1"/>
        </w:rPr>
        <w:t>nếu có</w:t>
      </w:r>
      <w:r w:rsidR="00F27B0E">
        <w:rPr>
          <w:bCs/>
          <w:sz w:val="28"/>
          <w:szCs w:val="28"/>
          <w:bdr w:val="none" w:sz="0" w:space="0" w:color="auto" w:frame="1"/>
        </w:rPr>
        <w:t>) đối với một số cán bộ, hội viên, nông dân ở địa phương.</w:t>
      </w:r>
    </w:p>
    <w:p w:rsidR="00704898" w:rsidRDefault="00704898" w:rsidP="008F3561">
      <w:pPr>
        <w:shd w:val="clear" w:color="auto" w:fill="FFFFFF"/>
        <w:spacing w:before="120" w:after="120" w:line="20" w:lineRule="atLeast"/>
        <w:ind w:firstLine="720"/>
        <w:jc w:val="both"/>
        <w:rPr>
          <w:b/>
          <w:sz w:val="28"/>
          <w:szCs w:val="28"/>
        </w:rPr>
      </w:pPr>
      <w:r w:rsidRPr="00704898">
        <w:rPr>
          <w:b/>
          <w:sz w:val="28"/>
          <w:szCs w:val="28"/>
        </w:rPr>
        <w:t xml:space="preserve">2. </w:t>
      </w:r>
      <w:r>
        <w:rPr>
          <w:b/>
          <w:sz w:val="28"/>
          <w:szCs w:val="28"/>
        </w:rPr>
        <w:t>Nội dung, chương trình</w:t>
      </w:r>
      <w:r w:rsidR="006E2F3A">
        <w:rPr>
          <w:b/>
          <w:sz w:val="28"/>
          <w:szCs w:val="28"/>
        </w:rPr>
        <w:t>, thành phần</w:t>
      </w:r>
      <w:r>
        <w:rPr>
          <w:b/>
          <w:sz w:val="28"/>
          <w:szCs w:val="28"/>
        </w:rPr>
        <w:t xml:space="preserve"> Hội nghị</w:t>
      </w:r>
    </w:p>
    <w:p w:rsidR="006E2F3A" w:rsidRDefault="006E2F3A" w:rsidP="008F3561">
      <w:pPr>
        <w:shd w:val="clear" w:color="auto" w:fill="FFFFFF"/>
        <w:spacing w:before="120" w:after="120" w:line="20" w:lineRule="atLeast"/>
        <w:ind w:firstLine="720"/>
        <w:jc w:val="both"/>
        <w:rPr>
          <w:i/>
          <w:sz w:val="28"/>
          <w:szCs w:val="28"/>
        </w:rPr>
      </w:pPr>
      <w:r w:rsidRPr="006E2F3A">
        <w:rPr>
          <w:i/>
          <w:sz w:val="28"/>
          <w:szCs w:val="28"/>
        </w:rPr>
        <w:t>2.1- Chủ trì, thư ký</w:t>
      </w:r>
    </w:p>
    <w:p w:rsidR="006E2F3A" w:rsidRDefault="006E2F3A" w:rsidP="008F3561">
      <w:pPr>
        <w:shd w:val="clear" w:color="auto" w:fill="FFFFFF"/>
        <w:spacing w:before="120" w:after="120" w:line="20" w:lineRule="atLeast"/>
        <w:ind w:firstLine="720"/>
        <w:jc w:val="both"/>
        <w:rPr>
          <w:sz w:val="28"/>
          <w:szCs w:val="28"/>
        </w:rPr>
      </w:pPr>
      <w:r>
        <w:rPr>
          <w:sz w:val="28"/>
          <w:szCs w:val="28"/>
        </w:rPr>
        <w:t>- Chủ trì: Thường trực Hội Nông dân huyện;</w:t>
      </w:r>
    </w:p>
    <w:p w:rsidR="006E2F3A" w:rsidRDefault="006E2F3A" w:rsidP="008F3561">
      <w:pPr>
        <w:shd w:val="clear" w:color="auto" w:fill="FFFFFF"/>
        <w:spacing w:before="120" w:after="120" w:line="20" w:lineRule="atLeast"/>
        <w:ind w:firstLine="720"/>
        <w:jc w:val="both"/>
        <w:rPr>
          <w:sz w:val="28"/>
          <w:szCs w:val="28"/>
        </w:rPr>
      </w:pPr>
      <w:r>
        <w:rPr>
          <w:sz w:val="28"/>
          <w:szCs w:val="28"/>
        </w:rPr>
        <w:t>- Thư ký: Văn phòng Hội Nông dân huyện.</w:t>
      </w:r>
    </w:p>
    <w:p w:rsidR="006E2F3A" w:rsidRDefault="006E2F3A" w:rsidP="008F3561">
      <w:pPr>
        <w:shd w:val="clear" w:color="auto" w:fill="FFFFFF"/>
        <w:spacing w:before="120" w:after="120" w:line="20" w:lineRule="atLeast"/>
        <w:ind w:firstLine="720"/>
        <w:jc w:val="both"/>
        <w:rPr>
          <w:i/>
          <w:sz w:val="28"/>
          <w:szCs w:val="28"/>
        </w:rPr>
      </w:pPr>
      <w:r w:rsidRPr="006E2F3A">
        <w:rPr>
          <w:i/>
          <w:sz w:val="28"/>
          <w:szCs w:val="28"/>
        </w:rPr>
        <w:t>2.2- Thành phần</w:t>
      </w:r>
    </w:p>
    <w:p w:rsidR="006E2F3A" w:rsidRDefault="006E2F3A" w:rsidP="008F3561">
      <w:pPr>
        <w:shd w:val="clear" w:color="auto" w:fill="FFFFFF"/>
        <w:spacing w:before="120" w:after="120" w:line="20" w:lineRule="atLeast"/>
        <w:ind w:firstLine="720"/>
        <w:jc w:val="both"/>
        <w:rPr>
          <w:sz w:val="28"/>
          <w:szCs w:val="28"/>
        </w:rPr>
      </w:pPr>
      <w:r>
        <w:rPr>
          <w:sz w:val="28"/>
          <w:szCs w:val="28"/>
        </w:rPr>
        <w:t xml:space="preserve">- Thường trực, Văn phòng Hội Nông dân huyện; </w:t>
      </w:r>
    </w:p>
    <w:p w:rsidR="006E2F3A" w:rsidRDefault="006E2F3A" w:rsidP="008F3561">
      <w:pPr>
        <w:shd w:val="clear" w:color="auto" w:fill="FFFFFF"/>
        <w:spacing w:before="120" w:after="120" w:line="20" w:lineRule="atLeast"/>
        <w:ind w:firstLine="720"/>
        <w:jc w:val="both"/>
        <w:rPr>
          <w:sz w:val="28"/>
          <w:szCs w:val="28"/>
        </w:rPr>
      </w:pPr>
      <w:r>
        <w:rPr>
          <w:sz w:val="28"/>
          <w:szCs w:val="28"/>
        </w:rPr>
        <w:t>- Thường trực Hội Nông dân các xã, thị trấn;</w:t>
      </w:r>
    </w:p>
    <w:p w:rsidR="006E2F3A" w:rsidRDefault="006E2F3A" w:rsidP="008F3561">
      <w:pPr>
        <w:shd w:val="clear" w:color="auto" w:fill="FFFFFF"/>
        <w:spacing w:before="120" w:after="120" w:line="20" w:lineRule="atLeast"/>
        <w:ind w:firstLine="720"/>
        <w:jc w:val="both"/>
        <w:rPr>
          <w:sz w:val="28"/>
          <w:szCs w:val="28"/>
        </w:rPr>
      </w:pPr>
      <w:r>
        <w:rPr>
          <w:sz w:val="28"/>
          <w:szCs w:val="28"/>
        </w:rPr>
        <w:t>- Cơ sở Hội nơi tổ chức Hội nghị:</w:t>
      </w:r>
    </w:p>
    <w:p w:rsidR="006E2F3A" w:rsidRDefault="006E2F3A" w:rsidP="008F3561">
      <w:pPr>
        <w:shd w:val="clear" w:color="auto" w:fill="FFFFFF"/>
        <w:spacing w:before="120" w:after="120" w:line="20" w:lineRule="atLeast"/>
        <w:ind w:firstLine="720"/>
        <w:jc w:val="both"/>
        <w:rPr>
          <w:sz w:val="28"/>
          <w:szCs w:val="28"/>
        </w:rPr>
      </w:pPr>
      <w:r>
        <w:rPr>
          <w:sz w:val="28"/>
          <w:szCs w:val="28"/>
        </w:rPr>
        <w:t>+ Mời lãnh đạo Đảng ủy, UBND xã</w:t>
      </w:r>
      <w:r w:rsidR="00334A42">
        <w:rPr>
          <w:sz w:val="28"/>
          <w:szCs w:val="28"/>
        </w:rPr>
        <w:t>, thị trấn</w:t>
      </w:r>
      <w:r>
        <w:rPr>
          <w:sz w:val="28"/>
          <w:szCs w:val="28"/>
        </w:rPr>
        <w:t>;</w:t>
      </w:r>
    </w:p>
    <w:p w:rsidR="006E2F3A" w:rsidRDefault="00926AA6" w:rsidP="008F3561">
      <w:pPr>
        <w:shd w:val="clear" w:color="auto" w:fill="FFFFFF"/>
        <w:spacing w:before="120" w:after="120" w:line="20" w:lineRule="atLeast"/>
        <w:ind w:firstLine="720"/>
        <w:jc w:val="both"/>
        <w:rPr>
          <w:sz w:val="28"/>
          <w:szCs w:val="28"/>
        </w:rPr>
      </w:pPr>
      <w:r>
        <w:rPr>
          <w:sz w:val="28"/>
          <w:szCs w:val="28"/>
        </w:rPr>
        <w:t>+ Thường trực</w:t>
      </w:r>
      <w:r w:rsidR="006E2F3A">
        <w:rPr>
          <w:sz w:val="28"/>
          <w:szCs w:val="28"/>
        </w:rPr>
        <w:t xml:space="preserve"> Hội Nông dân xã, </w:t>
      </w:r>
      <w:r w:rsidR="006E2F3A" w:rsidRPr="00334A42">
        <w:rPr>
          <w:sz w:val="28"/>
          <w:szCs w:val="28"/>
        </w:rPr>
        <w:t>thị trấn</w:t>
      </w:r>
      <w:r w:rsidR="006E2F3A">
        <w:rPr>
          <w:sz w:val="28"/>
          <w:szCs w:val="28"/>
        </w:rPr>
        <w:t>;</w:t>
      </w:r>
    </w:p>
    <w:p w:rsidR="006E2F3A" w:rsidRDefault="006E2F3A" w:rsidP="008F3561">
      <w:pPr>
        <w:shd w:val="clear" w:color="auto" w:fill="FFFFFF"/>
        <w:spacing w:before="120" w:after="120" w:line="20" w:lineRule="atLeast"/>
        <w:ind w:firstLine="720"/>
        <w:jc w:val="both"/>
        <w:rPr>
          <w:i/>
          <w:sz w:val="28"/>
          <w:szCs w:val="28"/>
        </w:rPr>
      </w:pPr>
      <w:r w:rsidRPr="006E2F3A">
        <w:rPr>
          <w:i/>
          <w:sz w:val="28"/>
          <w:szCs w:val="28"/>
        </w:rPr>
        <w:t>2.3- Chương trình, nội dung Hội nghị</w:t>
      </w:r>
    </w:p>
    <w:p w:rsidR="00D86467" w:rsidRPr="00D86467" w:rsidRDefault="00D86467" w:rsidP="008F3561">
      <w:pPr>
        <w:shd w:val="clear" w:color="auto" w:fill="FFFFFF"/>
        <w:spacing w:before="120" w:after="120" w:line="20" w:lineRule="atLeast"/>
        <w:ind w:firstLine="720"/>
        <w:jc w:val="both"/>
        <w:rPr>
          <w:b/>
          <w:sz w:val="28"/>
          <w:szCs w:val="28"/>
        </w:rPr>
      </w:pPr>
      <w:r w:rsidRPr="00D86467">
        <w:rPr>
          <w:b/>
          <w:i/>
          <w:sz w:val="28"/>
          <w:szCs w:val="28"/>
        </w:rPr>
        <w:t>* Phần thứ nhất</w:t>
      </w:r>
      <w:r>
        <w:rPr>
          <w:b/>
          <w:sz w:val="28"/>
          <w:szCs w:val="28"/>
        </w:rPr>
        <w:t>: Buổi sáng</w:t>
      </w:r>
    </w:p>
    <w:p w:rsidR="006E2F3A" w:rsidRDefault="006E2F3A" w:rsidP="008F3561">
      <w:pPr>
        <w:shd w:val="clear" w:color="auto" w:fill="FFFFFF"/>
        <w:spacing w:before="120" w:after="120" w:line="20" w:lineRule="atLeast"/>
        <w:ind w:firstLine="720"/>
        <w:jc w:val="both"/>
        <w:rPr>
          <w:sz w:val="28"/>
          <w:szCs w:val="28"/>
        </w:rPr>
      </w:pPr>
      <w:r>
        <w:rPr>
          <w:sz w:val="28"/>
          <w:szCs w:val="28"/>
        </w:rPr>
        <w:lastRenderedPageBreak/>
        <w:t>(1)- Tuyên bố lý do, giới thiệu đại biểu (</w:t>
      </w:r>
      <w:r w:rsidR="00D86467" w:rsidRPr="00D86467">
        <w:rPr>
          <w:i/>
          <w:sz w:val="28"/>
          <w:szCs w:val="28"/>
        </w:rPr>
        <w:t>Đ/c</w:t>
      </w:r>
      <w:r w:rsidR="00D86467">
        <w:rPr>
          <w:sz w:val="28"/>
          <w:szCs w:val="28"/>
        </w:rPr>
        <w:t xml:space="preserve"> </w:t>
      </w:r>
      <w:r w:rsidR="00926AA6" w:rsidRPr="00926AA6">
        <w:rPr>
          <w:i/>
          <w:sz w:val="28"/>
          <w:szCs w:val="28"/>
        </w:rPr>
        <w:t>Văn phòng</w:t>
      </w:r>
      <w:r w:rsidR="00926AA6">
        <w:rPr>
          <w:sz w:val="28"/>
          <w:szCs w:val="28"/>
        </w:rPr>
        <w:t xml:space="preserve"> </w:t>
      </w:r>
      <w:r w:rsidR="00926AA6">
        <w:rPr>
          <w:i/>
          <w:sz w:val="28"/>
          <w:szCs w:val="28"/>
        </w:rPr>
        <w:t>Hội Nông dân huyện</w:t>
      </w:r>
      <w:r>
        <w:rPr>
          <w:sz w:val="28"/>
          <w:szCs w:val="28"/>
        </w:rPr>
        <w:t>)</w:t>
      </w:r>
      <w:r w:rsidR="00D86467">
        <w:rPr>
          <w:sz w:val="28"/>
          <w:szCs w:val="28"/>
        </w:rPr>
        <w:t>;</w:t>
      </w:r>
    </w:p>
    <w:p w:rsidR="00D86467" w:rsidRDefault="00D86467" w:rsidP="008F3561">
      <w:pPr>
        <w:shd w:val="clear" w:color="auto" w:fill="FFFFFF"/>
        <w:spacing w:before="120" w:after="120" w:line="20" w:lineRule="atLeast"/>
        <w:ind w:firstLine="720"/>
        <w:jc w:val="both"/>
        <w:rPr>
          <w:sz w:val="28"/>
          <w:szCs w:val="28"/>
        </w:rPr>
      </w:pPr>
      <w:r>
        <w:rPr>
          <w:sz w:val="28"/>
          <w:szCs w:val="28"/>
        </w:rPr>
        <w:t>(2)- Thông qua chương trình Hội nghị (</w:t>
      </w:r>
      <w:r w:rsidRPr="00D86467">
        <w:rPr>
          <w:i/>
          <w:sz w:val="28"/>
          <w:szCs w:val="28"/>
        </w:rPr>
        <w:t>Đ/c</w:t>
      </w:r>
      <w:r>
        <w:rPr>
          <w:sz w:val="28"/>
          <w:szCs w:val="28"/>
        </w:rPr>
        <w:t xml:space="preserve"> </w:t>
      </w:r>
      <w:r w:rsidR="00926AA6" w:rsidRPr="00926AA6">
        <w:rPr>
          <w:i/>
          <w:sz w:val="28"/>
          <w:szCs w:val="28"/>
        </w:rPr>
        <w:t>Văn phòng</w:t>
      </w:r>
      <w:r w:rsidR="00926AA6">
        <w:rPr>
          <w:sz w:val="28"/>
          <w:szCs w:val="28"/>
        </w:rPr>
        <w:t xml:space="preserve"> </w:t>
      </w:r>
      <w:r w:rsidRPr="00D86467">
        <w:rPr>
          <w:i/>
          <w:sz w:val="28"/>
          <w:szCs w:val="28"/>
        </w:rPr>
        <w:t>Hội</w:t>
      </w:r>
      <w:r w:rsidR="00926AA6">
        <w:rPr>
          <w:i/>
          <w:sz w:val="28"/>
          <w:szCs w:val="28"/>
        </w:rPr>
        <w:t xml:space="preserve"> Nông dân huyện</w:t>
      </w:r>
      <w:r>
        <w:rPr>
          <w:sz w:val="28"/>
          <w:szCs w:val="28"/>
        </w:rPr>
        <w:t>);</w:t>
      </w:r>
    </w:p>
    <w:p w:rsidR="00D86467" w:rsidRDefault="00D86467" w:rsidP="008F3561">
      <w:pPr>
        <w:shd w:val="clear" w:color="auto" w:fill="FFFFFF"/>
        <w:spacing w:before="120" w:after="120" w:line="20" w:lineRule="atLeast"/>
        <w:ind w:firstLine="720"/>
        <w:jc w:val="both"/>
        <w:rPr>
          <w:sz w:val="28"/>
          <w:szCs w:val="28"/>
        </w:rPr>
      </w:pPr>
      <w:r>
        <w:rPr>
          <w:sz w:val="28"/>
          <w:szCs w:val="28"/>
        </w:rPr>
        <w:t>(3)- Phát biểu khai mạc (</w:t>
      </w:r>
      <w:r w:rsidRPr="00D86467">
        <w:rPr>
          <w:i/>
          <w:sz w:val="28"/>
          <w:szCs w:val="28"/>
        </w:rPr>
        <w:t>Đ/c</w:t>
      </w:r>
      <w:r>
        <w:rPr>
          <w:sz w:val="28"/>
          <w:szCs w:val="28"/>
        </w:rPr>
        <w:t xml:space="preserve"> </w:t>
      </w:r>
      <w:r w:rsidRPr="00D86467">
        <w:rPr>
          <w:i/>
          <w:sz w:val="28"/>
          <w:szCs w:val="28"/>
        </w:rPr>
        <w:t>Chủ tịch Hội Nông dân huyện</w:t>
      </w:r>
      <w:r>
        <w:rPr>
          <w:sz w:val="28"/>
          <w:szCs w:val="28"/>
        </w:rPr>
        <w:t>);</w:t>
      </w:r>
    </w:p>
    <w:p w:rsidR="00D86467" w:rsidRDefault="00D86467" w:rsidP="008F3561">
      <w:pPr>
        <w:shd w:val="clear" w:color="auto" w:fill="FFFFFF"/>
        <w:spacing w:before="120" w:after="120" w:line="20" w:lineRule="atLeast"/>
        <w:ind w:firstLine="720"/>
        <w:jc w:val="both"/>
        <w:rPr>
          <w:sz w:val="28"/>
          <w:szCs w:val="28"/>
        </w:rPr>
      </w:pPr>
      <w:r>
        <w:rPr>
          <w:sz w:val="28"/>
          <w:szCs w:val="28"/>
        </w:rPr>
        <w:t>(4)- Thông qua báo cáo kết quả công tác Hội và phong trào nông dân tháng (</w:t>
      </w:r>
      <w:r w:rsidRPr="00D86467">
        <w:rPr>
          <w:i/>
          <w:sz w:val="28"/>
          <w:szCs w:val="28"/>
        </w:rPr>
        <w:t>Đ/c</w:t>
      </w:r>
      <w:r>
        <w:rPr>
          <w:sz w:val="28"/>
          <w:szCs w:val="28"/>
        </w:rPr>
        <w:t xml:space="preserve"> </w:t>
      </w:r>
      <w:r w:rsidRPr="00D86467">
        <w:rPr>
          <w:i/>
          <w:sz w:val="28"/>
          <w:szCs w:val="28"/>
        </w:rPr>
        <w:t>Văn phòng Hội Nông dân huyện</w:t>
      </w:r>
      <w:r>
        <w:rPr>
          <w:sz w:val="28"/>
          <w:szCs w:val="28"/>
        </w:rPr>
        <w:t>);</w:t>
      </w:r>
    </w:p>
    <w:p w:rsidR="00D86467" w:rsidRDefault="00D86467" w:rsidP="008F3561">
      <w:pPr>
        <w:shd w:val="clear" w:color="auto" w:fill="FFFFFF"/>
        <w:spacing w:before="120" w:after="120" w:line="20" w:lineRule="atLeast"/>
        <w:ind w:firstLine="720"/>
        <w:jc w:val="both"/>
        <w:rPr>
          <w:sz w:val="28"/>
          <w:szCs w:val="28"/>
        </w:rPr>
      </w:pPr>
      <w:r>
        <w:rPr>
          <w:sz w:val="28"/>
          <w:szCs w:val="28"/>
        </w:rPr>
        <w:t>(</w:t>
      </w:r>
      <w:r w:rsidR="00926AA6">
        <w:rPr>
          <w:sz w:val="28"/>
          <w:szCs w:val="28"/>
        </w:rPr>
        <w:t>5</w:t>
      </w:r>
      <w:r w:rsidR="00952997">
        <w:rPr>
          <w:sz w:val="28"/>
          <w:szCs w:val="28"/>
        </w:rPr>
        <w:t>)- Triển khai, quán triệt một số văn bản tại Hội nghị (</w:t>
      </w:r>
      <w:r w:rsidR="00952997" w:rsidRPr="00952997">
        <w:rPr>
          <w:i/>
          <w:sz w:val="28"/>
          <w:szCs w:val="28"/>
        </w:rPr>
        <w:t>Đ/c Phó Chủ tịch Hội Nông dân huyện</w:t>
      </w:r>
      <w:r w:rsidR="00952997">
        <w:rPr>
          <w:sz w:val="28"/>
          <w:szCs w:val="28"/>
        </w:rPr>
        <w:t>);</w:t>
      </w:r>
    </w:p>
    <w:p w:rsidR="00952997" w:rsidRDefault="00926AA6" w:rsidP="008F3561">
      <w:pPr>
        <w:shd w:val="clear" w:color="auto" w:fill="FFFFFF"/>
        <w:spacing w:before="120" w:after="120" w:line="20" w:lineRule="atLeast"/>
        <w:ind w:firstLine="720"/>
        <w:jc w:val="both"/>
        <w:rPr>
          <w:sz w:val="28"/>
          <w:szCs w:val="28"/>
        </w:rPr>
      </w:pPr>
      <w:r>
        <w:rPr>
          <w:sz w:val="28"/>
          <w:szCs w:val="28"/>
        </w:rPr>
        <w:t>(6</w:t>
      </w:r>
      <w:r w:rsidR="00952997">
        <w:rPr>
          <w:sz w:val="28"/>
          <w:szCs w:val="28"/>
        </w:rPr>
        <w:t>)- Hội nghị thảo luận (</w:t>
      </w:r>
      <w:r w:rsidR="00952997" w:rsidRPr="00952997">
        <w:rPr>
          <w:i/>
          <w:sz w:val="28"/>
          <w:szCs w:val="28"/>
        </w:rPr>
        <w:t>Chủ trì</w:t>
      </w:r>
      <w:r w:rsidR="00952997">
        <w:rPr>
          <w:i/>
          <w:sz w:val="28"/>
          <w:szCs w:val="28"/>
        </w:rPr>
        <w:t xml:space="preserve"> Hội nghị</w:t>
      </w:r>
      <w:r w:rsidR="00952997">
        <w:rPr>
          <w:sz w:val="28"/>
          <w:szCs w:val="28"/>
        </w:rPr>
        <w:t>);</w:t>
      </w:r>
    </w:p>
    <w:p w:rsidR="00952997" w:rsidRDefault="00926AA6" w:rsidP="008F3561">
      <w:pPr>
        <w:shd w:val="clear" w:color="auto" w:fill="FFFFFF"/>
        <w:spacing w:before="120" w:after="120" w:line="20" w:lineRule="atLeast"/>
        <w:ind w:firstLine="720"/>
        <w:jc w:val="both"/>
        <w:rPr>
          <w:sz w:val="28"/>
          <w:szCs w:val="28"/>
        </w:rPr>
      </w:pPr>
      <w:r>
        <w:rPr>
          <w:sz w:val="28"/>
          <w:szCs w:val="28"/>
        </w:rPr>
        <w:t>(7</w:t>
      </w:r>
      <w:r w:rsidR="00952997">
        <w:rPr>
          <w:sz w:val="28"/>
          <w:szCs w:val="28"/>
        </w:rPr>
        <w:t xml:space="preserve">)- Phát biểu của lãnh đạo Đảng ủy, UBND xã, thị trấn, </w:t>
      </w:r>
      <w:r w:rsidR="00952997" w:rsidRPr="00952997">
        <w:rPr>
          <w:sz w:val="28"/>
          <w:szCs w:val="28"/>
        </w:rPr>
        <w:t>nếu có</w:t>
      </w:r>
      <w:r w:rsidR="00952997">
        <w:rPr>
          <w:sz w:val="28"/>
          <w:szCs w:val="28"/>
        </w:rPr>
        <w:t xml:space="preserve"> (</w:t>
      </w:r>
      <w:r w:rsidR="00952997" w:rsidRPr="00952997">
        <w:rPr>
          <w:i/>
          <w:sz w:val="28"/>
          <w:szCs w:val="28"/>
        </w:rPr>
        <w:t>nơi tổ chức Hội nghị</w:t>
      </w:r>
      <w:r w:rsidR="00952997">
        <w:rPr>
          <w:sz w:val="28"/>
          <w:szCs w:val="28"/>
        </w:rPr>
        <w:t>);</w:t>
      </w:r>
    </w:p>
    <w:p w:rsidR="00952997" w:rsidRDefault="00926AA6" w:rsidP="008F3561">
      <w:pPr>
        <w:shd w:val="clear" w:color="auto" w:fill="FFFFFF"/>
        <w:spacing w:before="120" w:after="120" w:line="20" w:lineRule="atLeast"/>
        <w:ind w:firstLine="720"/>
        <w:jc w:val="both"/>
        <w:rPr>
          <w:sz w:val="28"/>
          <w:szCs w:val="28"/>
        </w:rPr>
      </w:pPr>
      <w:r>
        <w:rPr>
          <w:sz w:val="28"/>
          <w:szCs w:val="28"/>
        </w:rPr>
        <w:t>(8</w:t>
      </w:r>
      <w:r w:rsidR="00952997">
        <w:rPr>
          <w:sz w:val="28"/>
          <w:szCs w:val="28"/>
        </w:rPr>
        <w:t>)- Phát biểu trao đổi, giải trình (</w:t>
      </w:r>
      <w:r w:rsidR="00952997" w:rsidRPr="00952997">
        <w:rPr>
          <w:i/>
          <w:sz w:val="28"/>
          <w:szCs w:val="28"/>
        </w:rPr>
        <w:t>Chủ trì</w:t>
      </w:r>
      <w:r w:rsidR="00952997">
        <w:rPr>
          <w:sz w:val="28"/>
          <w:szCs w:val="28"/>
        </w:rPr>
        <w:t xml:space="preserve"> </w:t>
      </w:r>
      <w:r w:rsidR="00952997" w:rsidRPr="00952997">
        <w:rPr>
          <w:i/>
          <w:sz w:val="28"/>
          <w:szCs w:val="28"/>
        </w:rPr>
        <w:t>Hội nghị</w:t>
      </w:r>
      <w:r w:rsidR="00952997">
        <w:rPr>
          <w:sz w:val="28"/>
          <w:szCs w:val="28"/>
        </w:rPr>
        <w:t>);</w:t>
      </w:r>
    </w:p>
    <w:p w:rsidR="00952997" w:rsidRDefault="00926AA6" w:rsidP="008F3561">
      <w:pPr>
        <w:shd w:val="clear" w:color="auto" w:fill="FFFFFF"/>
        <w:spacing w:before="120" w:after="120" w:line="20" w:lineRule="atLeast"/>
        <w:ind w:firstLine="720"/>
        <w:jc w:val="both"/>
        <w:rPr>
          <w:sz w:val="28"/>
          <w:szCs w:val="28"/>
        </w:rPr>
      </w:pPr>
      <w:r>
        <w:rPr>
          <w:sz w:val="28"/>
          <w:szCs w:val="28"/>
        </w:rPr>
        <w:t>(9</w:t>
      </w:r>
      <w:r w:rsidR="00952997">
        <w:rPr>
          <w:sz w:val="28"/>
          <w:szCs w:val="28"/>
        </w:rPr>
        <w:t>)- Kết luận, bế mạc Hội nghị (</w:t>
      </w:r>
      <w:r w:rsidR="00952997" w:rsidRPr="00952997">
        <w:rPr>
          <w:i/>
          <w:sz w:val="28"/>
          <w:szCs w:val="28"/>
        </w:rPr>
        <w:t>Đ/c Chủ tịch Hội Nông dân huyện</w:t>
      </w:r>
      <w:r w:rsidR="00952997">
        <w:rPr>
          <w:sz w:val="28"/>
          <w:szCs w:val="28"/>
        </w:rPr>
        <w:t>).</w:t>
      </w:r>
    </w:p>
    <w:p w:rsidR="00952997" w:rsidRPr="003B156C" w:rsidRDefault="00952997" w:rsidP="008F3561">
      <w:pPr>
        <w:shd w:val="clear" w:color="auto" w:fill="FFFFFF"/>
        <w:spacing w:before="120" w:after="120" w:line="20" w:lineRule="atLeast"/>
        <w:ind w:firstLine="720"/>
        <w:jc w:val="both"/>
        <w:rPr>
          <w:bCs/>
          <w:sz w:val="28"/>
          <w:szCs w:val="28"/>
          <w:bdr w:val="none" w:sz="0" w:space="0" w:color="auto" w:frame="1"/>
        </w:rPr>
      </w:pPr>
      <w:r w:rsidRPr="00952997">
        <w:rPr>
          <w:b/>
          <w:i/>
          <w:sz w:val="28"/>
          <w:szCs w:val="28"/>
        </w:rPr>
        <w:t>Phần thứ hai</w:t>
      </w:r>
      <w:r w:rsidRPr="00952997">
        <w:rPr>
          <w:b/>
          <w:sz w:val="28"/>
          <w:szCs w:val="28"/>
        </w:rPr>
        <w:t>:</w:t>
      </w:r>
      <w:r>
        <w:rPr>
          <w:sz w:val="28"/>
          <w:szCs w:val="28"/>
        </w:rPr>
        <w:t xml:space="preserve"> </w:t>
      </w:r>
      <w:r w:rsidRPr="00952997">
        <w:rPr>
          <w:b/>
          <w:sz w:val="28"/>
          <w:szCs w:val="28"/>
        </w:rPr>
        <w:t>Buổi chiều</w:t>
      </w:r>
      <w:r>
        <w:rPr>
          <w:b/>
          <w:sz w:val="28"/>
          <w:szCs w:val="28"/>
        </w:rPr>
        <w:t xml:space="preserve">: </w:t>
      </w:r>
      <w:r>
        <w:rPr>
          <w:bCs/>
          <w:sz w:val="28"/>
          <w:szCs w:val="28"/>
          <w:bdr w:val="none" w:sz="0" w:space="0" w:color="auto" w:frame="1"/>
        </w:rPr>
        <w:t>Tham quan, học tập kinh nghiệm; tổ chức thăm hỏi, tặng quà (</w:t>
      </w:r>
      <w:r w:rsidRPr="00F27B0E">
        <w:rPr>
          <w:bCs/>
          <w:i/>
          <w:sz w:val="28"/>
          <w:szCs w:val="28"/>
          <w:bdr w:val="none" w:sz="0" w:space="0" w:color="auto" w:frame="1"/>
        </w:rPr>
        <w:t>nếu có</w:t>
      </w:r>
      <w:r>
        <w:rPr>
          <w:bCs/>
          <w:sz w:val="28"/>
          <w:szCs w:val="28"/>
          <w:bdr w:val="none" w:sz="0" w:space="0" w:color="auto" w:frame="1"/>
        </w:rPr>
        <w:t>) đối với một số cán bộ, hội viên, nông dân ở địa phương.</w:t>
      </w:r>
    </w:p>
    <w:p w:rsidR="00704898" w:rsidRDefault="00704898" w:rsidP="008F3561">
      <w:pPr>
        <w:shd w:val="clear" w:color="auto" w:fill="FFFFFF"/>
        <w:spacing w:before="120" w:after="120" w:line="20" w:lineRule="atLeast"/>
        <w:ind w:firstLine="720"/>
        <w:jc w:val="both"/>
        <w:rPr>
          <w:b/>
          <w:sz w:val="28"/>
          <w:szCs w:val="28"/>
        </w:rPr>
      </w:pPr>
      <w:r>
        <w:rPr>
          <w:b/>
          <w:sz w:val="28"/>
          <w:szCs w:val="28"/>
        </w:rPr>
        <w:t>3. Phân công địa điểm tổ chức Hội nghị</w:t>
      </w:r>
    </w:p>
    <w:tbl>
      <w:tblPr>
        <w:tblStyle w:val="TableGrid"/>
        <w:tblW w:w="0" w:type="auto"/>
        <w:tblInd w:w="108" w:type="dxa"/>
        <w:tblLook w:val="04A0" w:firstRow="1" w:lastRow="0" w:firstColumn="1" w:lastColumn="0" w:noHBand="0" w:noVBand="1"/>
      </w:tblPr>
      <w:tblGrid>
        <w:gridCol w:w="886"/>
        <w:gridCol w:w="2304"/>
        <w:gridCol w:w="4097"/>
        <w:gridCol w:w="2361"/>
      </w:tblGrid>
      <w:tr w:rsidR="003B156C" w:rsidTr="003B156C">
        <w:trPr>
          <w:trHeight w:val="98"/>
        </w:trPr>
        <w:tc>
          <w:tcPr>
            <w:tcW w:w="900" w:type="dxa"/>
          </w:tcPr>
          <w:p w:rsidR="003B156C" w:rsidRDefault="003B156C" w:rsidP="008F3561">
            <w:pPr>
              <w:spacing w:before="120" w:after="120" w:line="20" w:lineRule="atLeast"/>
              <w:jc w:val="center"/>
              <w:rPr>
                <w:b/>
                <w:sz w:val="28"/>
                <w:szCs w:val="28"/>
              </w:rPr>
            </w:pPr>
            <w:r>
              <w:rPr>
                <w:b/>
                <w:sz w:val="28"/>
                <w:szCs w:val="28"/>
              </w:rPr>
              <w:t>Stt</w:t>
            </w:r>
          </w:p>
        </w:tc>
        <w:tc>
          <w:tcPr>
            <w:tcW w:w="2340" w:type="dxa"/>
          </w:tcPr>
          <w:p w:rsidR="003B156C" w:rsidRDefault="003B156C" w:rsidP="008F3561">
            <w:pPr>
              <w:spacing w:before="120" w:after="120" w:line="20" w:lineRule="atLeast"/>
              <w:jc w:val="center"/>
              <w:rPr>
                <w:b/>
                <w:sz w:val="28"/>
                <w:szCs w:val="28"/>
              </w:rPr>
            </w:pPr>
            <w:r>
              <w:rPr>
                <w:b/>
                <w:sz w:val="28"/>
                <w:szCs w:val="28"/>
              </w:rPr>
              <w:t>Thời gian tổ chức</w:t>
            </w:r>
          </w:p>
        </w:tc>
        <w:tc>
          <w:tcPr>
            <w:tcW w:w="4239" w:type="dxa"/>
          </w:tcPr>
          <w:p w:rsidR="003B156C" w:rsidRDefault="003B156C" w:rsidP="008F3561">
            <w:pPr>
              <w:spacing w:before="120" w:after="120" w:line="20" w:lineRule="atLeast"/>
              <w:jc w:val="center"/>
              <w:rPr>
                <w:b/>
                <w:sz w:val="28"/>
                <w:szCs w:val="28"/>
              </w:rPr>
            </w:pPr>
            <w:r>
              <w:rPr>
                <w:b/>
                <w:sz w:val="28"/>
                <w:szCs w:val="28"/>
              </w:rPr>
              <w:t>Đơn vị đăng cai</w:t>
            </w:r>
          </w:p>
        </w:tc>
        <w:tc>
          <w:tcPr>
            <w:tcW w:w="2421" w:type="dxa"/>
          </w:tcPr>
          <w:p w:rsidR="003B156C" w:rsidRDefault="003B156C" w:rsidP="008F3561">
            <w:pPr>
              <w:spacing w:before="120" w:after="120" w:line="20" w:lineRule="atLeast"/>
              <w:jc w:val="center"/>
              <w:rPr>
                <w:b/>
                <w:sz w:val="28"/>
                <w:szCs w:val="28"/>
              </w:rPr>
            </w:pPr>
            <w:r>
              <w:rPr>
                <w:b/>
                <w:sz w:val="28"/>
                <w:szCs w:val="28"/>
              </w:rPr>
              <w:t>Địa điểm tổ chức</w:t>
            </w:r>
          </w:p>
        </w:tc>
      </w:tr>
      <w:tr w:rsidR="001B38F0" w:rsidTr="003B156C">
        <w:trPr>
          <w:trHeight w:val="98"/>
        </w:trPr>
        <w:tc>
          <w:tcPr>
            <w:tcW w:w="900" w:type="dxa"/>
          </w:tcPr>
          <w:p w:rsidR="001B38F0" w:rsidRPr="001B38F0" w:rsidRDefault="001B38F0" w:rsidP="008F3561">
            <w:pPr>
              <w:spacing w:before="120" w:after="120" w:line="20" w:lineRule="atLeast"/>
              <w:jc w:val="center"/>
              <w:rPr>
                <w:sz w:val="28"/>
                <w:szCs w:val="28"/>
              </w:rPr>
            </w:pPr>
            <w:r w:rsidRPr="001B38F0">
              <w:rPr>
                <w:sz w:val="28"/>
                <w:szCs w:val="28"/>
              </w:rPr>
              <w:t>01</w:t>
            </w:r>
          </w:p>
        </w:tc>
        <w:tc>
          <w:tcPr>
            <w:tcW w:w="2340" w:type="dxa"/>
          </w:tcPr>
          <w:p w:rsidR="001B38F0" w:rsidRPr="001B38F0" w:rsidRDefault="001B38F0" w:rsidP="008F3561">
            <w:pPr>
              <w:spacing w:before="120" w:after="120" w:line="20" w:lineRule="atLeast"/>
              <w:jc w:val="center"/>
              <w:rPr>
                <w:sz w:val="28"/>
                <w:szCs w:val="28"/>
              </w:rPr>
            </w:pPr>
            <w:r>
              <w:rPr>
                <w:sz w:val="28"/>
                <w:szCs w:val="28"/>
              </w:rPr>
              <w:t>28/6/2022</w:t>
            </w:r>
          </w:p>
        </w:tc>
        <w:tc>
          <w:tcPr>
            <w:tcW w:w="4239" w:type="dxa"/>
          </w:tcPr>
          <w:p w:rsidR="001B38F0" w:rsidRPr="001B38F0" w:rsidRDefault="001B38F0" w:rsidP="008F3561">
            <w:pPr>
              <w:spacing w:before="120" w:after="120" w:line="20" w:lineRule="atLeast"/>
              <w:jc w:val="both"/>
              <w:rPr>
                <w:sz w:val="28"/>
                <w:szCs w:val="28"/>
              </w:rPr>
            </w:pPr>
            <w:r>
              <w:rPr>
                <w:sz w:val="28"/>
                <w:szCs w:val="28"/>
              </w:rPr>
              <w:t>Hội Nông dân huyện và Hội Nông dân thị trấn Hai Riêng</w:t>
            </w:r>
          </w:p>
        </w:tc>
        <w:tc>
          <w:tcPr>
            <w:tcW w:w="2421" w:type="dxa"/>
          </w:tcPr>
          <w:p w:rsidR="001B38F0" w:rsidRPr="001B38F0" w:rsidRDefault="001B38F0" w:rsidP="008F3561">
            <w:pPr>
              <w:spacing w:before="120" w:after="120" w:line="20" w:lineRule="atLeast"/>
              <w:jc w:val="both"/>
              <w:rPr>
                <w:sz w:val="28"/>
                <w:szCs w:val="28"/>
              </w:rPr>
            </w:pPr>
            <w:r>
              <w:rPr>
                <w:sz w:val="28"/>
                <w:szCs w:val="28"/>
              </w:rPr>
              <w:t>T</w:t>
            </w:r>
            <w:r w:rsidR="00BE1E7E">
              <w:rPr>
                <w:sz w:val="28"/>
                <w:szCs w:val="28"/>
              </w:rPr>
              <w:t>rụ sở</w:t>
            </w:r>
            <w:r>
              <w:rPr>
                <w:sz w:val="28"/>
                <w:szCs w:val="28"/>
              </w:rPr>
              <w:t xml:space="preserve"> thị trấn Hai Riêng</w:t>
            </w:r>
          </w:p>
        </w:tc>
      </w:tr>
      <w:tr w:rsidR="003B156C" w:rsidTr="003B156C">
        <w:tc>
          <w:tcPr>
            <w:tcW w:w="900" w:type="dxa"/>
          </w:tcPr>
          <w:p w:rsidR="003B156C" w:rsidRPr="001B38F0" w:rsidRDefault="001B38F0" w:rsidP="008F3561">
            <w:pPr>
              <w:spacing w:before="120" w:after="120" w:line="20" w:lineRule="atLeast"/>
              <w:jc w:val="center"/>
              <w:rPr>
                <w:sz w:val="28"/>
                <w:szCs w:val="28"/>
              </w:rPr>
            </w:pPr>
            <w:r>
              <w:rPr>
                <w:sz w:val="28"/>
                <w:szCs w:val="28"/>
              </w:rPr>
              <w:t>02</w:t>
            </w:r>
          </w:p>
        </w:tc>
        <w:tc>
          <w:tcPr>
            <w:tcW w:w="2340" w:type="dxa"/>
          </w:tcPr>
          <w:p w:rsidR="003B156C" w:rsidRPr="001B38F0" w:rsidRDefault="003B156C" w:rsidP="008F3561">
            <w:pPr>
              <w:spacing w:before="120" w:after="120" w:line="20" w:lineRule="atLeast"/>
              <w:jc w:val="center"/>
              <w:rPr>
                <w:sz w:val="28"/>
                <w:szCs w:val="28"/>
              </w:rPr>
            </w:pPr>
            <w:r w:rsidRPr="001B38F0">
              <w:rPr>
                <w:sz w:val="28"/>
                <w:szCs w:val="28"/>
              </w:rPr>
              <w:t>28/7/2022</w:t>
            </w:r>
          </w:p>
        </w:tc>
        <w:tc>
          <w:tcPr>
            <w:tcW w:w="4239" w:type="dxa"/>
          </w:tcPr>
          <w:p w:rsidR="003B156C" w:rsidRPr="001B38F0" w:rsidRDefault="001B38F0" w:rsidP="008F3561">
            <w:pPr>
              <w:spacing w:before="120" w:after="120" w:line="20" w:lineRule="atLeast"/>
              <w:jc w:val="both"/>
              <w:rPr>
                <w:sz w:val="28"/>
                <w:szCs w:val="28"/>
              </w:rPr>
            </w:pPr>
            <w:r>
              <w:rPr>
                <w:sz w:val="28"/>
                <w:szCs w:val="28"/>
              </w:rPr>
              <w:t>Xã Đức Bình</w:t>
            </w:r>
            <w:r w:rsidR="003B156C" w:rsidRPr="001B38F0">
              <w:rPr>
                <w:sz w:val="28"/>
                <w:szCs w:val="28"/>
              </w:rPr>
              <w:t xml:space="preserve"> và Hội Nông dân xã Ea Bia</w:t>
            </w:r>
          </w:p>
        </w:tc>
        <w:tc>
          <w:tcPr>
            <w:tcW w:w="2421" w:type="dxa"/>
          </w:tcPr>
          <w:p w:rsidR="003B156C" w:rsidRPr="001B38F0" w:rsidRDefault="003B156C" w:rsidP="008F3561">
            <w:pPr>
              <w:spacing w:before="120" w:after="120" w:line="20" w:lineRule="atLeast"/>
              <w:jc w:val="both"/>
              <w:rPr>
                <w:sz w:val="28"/>
                <w:szCs w:val="28"/>
              </w:rPr>
            </w:pPr>
            <w:r w:rsidRPr="001B38F0">
              <w:rPr>
                <w:sz w:val="28"/>
                <w:szCs w:val="28"/>
              </w:rPr>
              <w:t>Trụ sở xã Ea Bia</w:t>
            </w:r>
          </w:p>
        </w:tc>
      </w:tr>
      <w:tr w:rsidR="003B156C" w:rsidTr="003B156C">
        <w:tc>
          <w:tcPr>
            <w:tcW w:w="900" w:type="dxa"/>
          </w:tcPr>
          <w:p w:rsidR="003B156C" w:rsidRPr="001B38F0" w:rsidRDefault="001B38F0" w:rsidP="008F3561">
            <w:pPr>
              <w:spacing w:before="120" w:after="120" w:line="20" w:lineRule="atLeast"/>
              <w:jc w:val="center"/>
              <w:rPr>
                <w:sz w:val="28"/>
                <w:szCs w:val="28"/>
              </w:rPr>
            </w:pPr>
            <w:r>
              <w:rPr>
                <w:sz w:val="28"/>
                <w:szCs w:val="28"/>
              </w:rPr>
              <w:t>03</w:t>
            </w:r>
          </w:p>
        </w:tc>
        <w:tc>
          <w:tcPr>
            <w:tcW w:w="2340" w:type="dxa"/>
          </w:tcPr>
          <w:p w:rsidR="003B156C" w:rsidRPr="001B38F0" w:rsidRDefault="003B156C" w:rsidP="008F3561">
            <w:pPr>
              <w:spacing w:before="120" w:after="120" w:line="20" w:lineRule="atLeast"/>
              <w:jc w:val="center"/>
              <w:rPr>
                <w:sz w:val="28"/>
                <w:szCs w:val="28"/>
              </w:rPr>
            </w:pPr>
            <w:r w:rsidRPr="001B38F0">
              <w:rPr>
                <w:sz w:val="28"/>
                <w:szCs w:val="28"/>
              </w:rPr>
              <w:t>28/8/2022</w:t>
            </w:r>
          </w:p>
        </w:tc>
        <w:tc>
          <w:tcPr>
            <w:tcW w:w="4239" w:type="dxa"/>
          </w:tcPr>
          <w:p w:rsidR="003B156C" w:rsidRPr="001B38F0" w:rsidRDefault="003B156C" w:rsidP="008F3561">
            <w:pPr>
              <w:spacing w:before="120" w:after="120" w:line="20" w:lineRule="atLeast"/>
              <w:jc w:val="both"/>
              <w:rPr>
                <w:sz w:val="28"/>
                <w:szCs w:val="28"/>
              </w:rPr>
            </w:pPr>
            <w:r w:rsidRPr="001B38F0">
              <w:rPr>
                <w:sz w:val="28"/>
                <w:szCs w:val="28"/>
              </w:rPr>
              <w:t>Hội Nông dân xã Sơn Giang và Hội Nông dân xã Đức Bình Đông</w:t>
            </w:r>
          </w:p>
        </w:tc>
        <w:tc>
          <w:tcPr>
            <w:tcW w:w="2421" w:type="dxa"/>
          </w:tcPr>
          <w:p w:rsidR="003B156C" w:rsidRPr="001B38F0" w:rsidRDefault="003B156C" w:rsidP="008F3561">
            <w:pPr>
              <w:spacing w:before="120" w:after="120" w:line="20" w:lineRule="atLeast"/>
              <w:jc w:val="both"/>
              <w:rPr>
                <w:sz w:val="28"/>
                <w:szCs w:val="28"/>
              </w:rPr>
            </w:pPr>
            <w:r w:rsidRPr="001B38F0">
              <w:rPr>
                <w:sz w:val="28"/>
                <w:szCs w:val="28"/>
              </w:rPr>
              <w:t>Trụ sở xã Đức Bình Đông</w:t>
            </w:r>
          </w:p>
        </w:tc>
      </w:tr>
      <w:tr w:rsidR="003B156C" w:rsidTr="003B156C">
        <w:tc>
          <w:tcPr>
            <w:tcW w:w="900" w:type="dxa"/>
          </w:tcPr>
          <w:p w:rsidR="003B156C" w:rsidRPr="001B38F0" w:rsidRDefault="001B38F0" w:rsidP="008F3561">
            <w:pPr>
              <w:spacing w:before="120" w:after="120" w:line="20" w:lineRule="atLeast"/>
              <w:jc w:val="center"/>
              <w:rPr>
                <w:sz w:val="28"/>
                <w:szCs w:val="28"/>
              </w:rPr>
            </w:pPr>
            <w:r>
              <w:rPr>
                <w:sz w:val="28"/>
                <w:szCs w:val="28"/>
              </w:rPr>
              <w:t>04</w:t>
            </w:r>
          </w:p>
        </w:tc>
        <w:tc>
          <w:tcPr>
            <w:tcW w:w="2340" w:type="dxa"/>
          </w:tcPr>
          <w:p w:rsidR="003B156C" w:rsidRPr="001B38F0" w:rsidRDefault="003B156C" w:rsidP="008F3561">
            <w:pPr>
              <w:spacing w:before="120" w:after="120" w:line="20" w:lineRule="atLeast"/>
              <w:jc w:val="center"/>
              <w:rPr>
                <w:sz w:val="28"/>
                <w:szCs w:val="28"/>
              </w:rPr>
            </w:pPr>
            <w:r w:rsidRPr="001B38F0">
              <w:rPr>
                <w:sz w:val="28"/>
                <w:szCs w:val="28"/>
              </w:rPr>
              <w:t>28/9/2022</w:t>
            </w:r>
          </w:p>
        </w:tc>
        <w:tc>
          <w:tcPr>
            <w:tcW w:w="4239" w:type="dxa"/>
          </w:tcPr>
          <w:p w:rsidR="003B156C" w:rsidRPr="001B38F0" w:rsidRDefault="003B156C" w:rsidP="008F3561">
            <w:pPr>
              <w:spacing w:before="120" w:after="120" w:line="20" w:lineRule="atLeast"/>
              <w:jc w:val="both"/>
              <w:rPr>
                <w:sz w:val="28"/>
                <w:szCs w:val="28"/>
              </w:rPr>
            </w:pPr>
            <w:r w:rsidRPr="001B38F0">
              <w:rPr>
                <w:sz w:val="28"/>
                <w:szCs w:val="28"/>
              </w:rPr>
              <w:t xml:space="preserve">Hội Nông dân xã </w:t>
            </w:r>
            <w:r w:rsidR="001B38F0">
              <w:rPr>
                <w:sz w:val="28"/>
                <w:szCs w:val="28"/>
              </w:rPr>
              <w:t>Ea Lâm</w:t>
            </w:r>
            <w:r w:rsidRPr="001B38F0">
              <w:rPr>
                <w:sz w:val="28"/>
                <w:szCs w:val="28"/>
              </w:rPr>
              <w:t xml:space="preserve"> và Hội Nông dân xã Ea Bá</w:t>
            </w:r>
          </w:p>
        </w:tc>
        <w:tc>
          <w:tcPr>
            <w:tcW w:w="2421" w:type="dxa"/>
          </w:tcPr>
          <w:p w:rsidR="003B156C" w:rsidRPr="001B38F0" w:rsidRDefault="003B156C" w:rsidP="008F3561">
            <w:pPr>
              <w:spacing w:before="120" w:after="120" w:line="20" w:lineRule="atLeast"/>
              <w:jc w:val="both"/>
              <w:rPr>
                <w:sz w:val="28"/>
                <w:szCs w:val="28"/>
              </w:rPr>
            </w:pPr>
            <w:r w:rsidRPr="001B38F0">
              <w:rPr>
                <w:sz w:val="28"/>
                <w:szCs w:val="28"/>
              </w:rPr>
              <w:t xml:space="preserve">Trụ sở xã </w:t>
            </w:r>
            <w:r w:rsidR="001B38F0">
              <w:rPr>
                <w:sz w:val="28"/>
                <w:szCs w:val="28"/>
              </w:rPr>
              <w:t>Ea Bá</w:t>
            </w:r>
          </w:p>
        </w:tc>
      </w:tr>
      <w:tr w:rsidR="001B38F0" w:rsidTr="003B156C">
        <w:tc>
          <w:tcPr>
            <w:tcW w:w="900" w:type="dxa"/>
          </w:tcPr>
          <w:p w:rsidR="001B38F0" w:rsidRPr="001B38F0" w:rsidRDefault="001B38F0" w:rsidP="008F3561">
            <w:pPr>
              <w:spacing w:before="120" w:after="120" w:line="20" w:lineRule="atLeast"/>
              <w:jc w:val="center"/>
              <w:rPr>
                <w:sz w:val="28"/>
                <w:szCs w:val="28"/>
              </w:rPr>
            </w:pPr>
            <w:r>
              <w:rPr>
                <w:sz w:val="28"/>
                <w:szCs w:val="28"/>
              </w:rPr>
              <w:t>05</w:t>
            </w:r>
          </w:p>
        </w:tc>
        <w:tc>
          <w:tcPr>
            <w:tcW w:w="2340" w:type="dxa"/>
          </w:tcPr>
          <w:p w:rsidR="001B38F0" w:rsidRPr="001B38F0" w:rsidRDefault="001B38F0" w:rsidP="008F3561">
            <w:pPr>
              <w:spacing w:before="120" w:after="120" w:line="20" w:lineRule="atLeast"/>
              <w:jc w:val="center"/>
              <w:rPr>
                <w:sz w:val="28"/>
                <w:szCs w:val="28"/>
              </w:rPr>
            </w:pPr>
            <w:r>
              <w:rPr>
                <w:sz w:val="28"/>
                <w:szCs w:val="28"/>
              </w:rPr>
              <w:t>28/10/2022</w:t>
            </w:r>
          </w:p>
        </w:tc>
        <w:tc>
          <w:tcPr>
            <w:tcW w:w="4239" w:type="dxa"/>
          </w:tcPr>
          <w:p w:rsidR="001B38F0" w:rsidRPr="001B38F0" w:rsidRDefault="001B38F0" w:rsidP="008F3561">
            <w:pPr>
              <w:spacing w:before="120" w:after="120" w:line="20" w:lineRule="atLeast"/>
              <w:jc w:val="both"/>
              <w:rPr>
                <w:sz w:val="28"/>
                <w:szCs w:val="28"/>
              </w:rPr>
            </w:pPr>
            <w:r>
              <w:rPr>
                <w:sz w:val="28"/>
                <w:szCs w:val="28"/>
              </w:rPr>
              <w:t>Hội Nông dân xã Ea Ly và Hội Nông dân xã Ea Ear</w:t>
            </w:r>
          </w:p>
        </w:tc>
        <w:tc>
          <w:tcPr>
            <w:tcW w:w="2421" w:type="dxa"/>
          </w:tcPr>
          <w:p w:rsidR="001B38F0" w:rsidRPr="001B38F0" w:rsidRDefault="001B38F0" w:rsidP="008F3561">
            <w:pPr>
              <w:spacing w:before="120" w:after="120" w:line="20" w:lineRule="atLeast"/>
              <w:jc w:val="both"/>
              <w:rPr>
                <w:sz w:val="28"/>
                <w:szCs w:val="28"/>
              </w:rPr>
            </w:pPr>
            <w:r>
              <w:rPr>
                <w:sz w:val="28"/>
                <w:szCs w:val="28"/>
              </w:rPr>
              <w:t>Trụ sở xã Ea Bar</w:t>
            </w:r>
          </w:p>
        </w:tc>
      </w:tr>
      <w:tr w:rsidR="001B38F0" w:rsidTr="003B156C">
        <w:tc>
          <w:tcPr>
            <w:tcW w:w="900" w:type="dxa"/>
          </w:tcPr>
          <w:p w:rsidR="001B38F0" w:rsidRDefault="001B38F0" w:rsidP="008F3561">
            <w:pPr>
              <w:spacing w:before="120" w:after="120" w:line="20" w:lineRule="atLeast"/>
              <w:jc w:val="center"/>
              <w:rPr>
                <w:sz w:val="28"/>
                <w:szCs w:val="28"/>
              </w:rPr>
            </w:pPr>
            <w:r>
              <w:rPr>
                <w:sz w:val="28"/>
                <w:szCs w:val="28"/>
              </w:rPr>
              <w:t>06</w:t>
            </w:r>
          </w:p>
        </w:tc>
        <w:tc>
          <w:tcPr>
            <w:tcW w:w="2340" w:type="dxa"/>
          </w:tcPr>
          <w:p w:rsidR="001B38F0" w:rsidRDefault="001B38F0" w:rsidP="008F3561">
            <w:pPr>
              <w:spacing w:before="120" w:after="120" w:line="20" w:lineRule="atLeast"/>
              <w:jc w:val="center"/>
              <w:rPr>
                <w:sz w:val="28"/>
                <w:szCs w:val="28"/>
              </w:rPr>
            </w:pPr>
            <w:r>
              <w:rPr>
                <w:sz w:val="28"/>
                <w:szCs w:val="28"/>
              </w:rPr>
              <w:t>28/11/2022</w:t>
            </w:r>
          </w:p>
        </w:tc>
        <w:tc>
          <w:tcPr>
            <w:tcW w:w="4239" w:type="dxa"/>
          </w:tcPr>
          <w:p w:rsidR="001B38F0" w:rsidRDefault="001B38F0" w:rsidP="008F3561">
            <w:pPr>
              <w:spacing w:before="120" w:after="120" w:line="20" w:lineRule="atLeast"/>
              <w:jc w:val="both"/>
              <w:rPr>
                <w:sz w:val="28"/>
                <w:szCs w:val="28"/>
              </w:rPr>
            </w:pPr>
            <w:r>
              <w:rPr>
                <w:sz w:val="28"/>
                <w:szCs w:val="28"/>
              </w:rPr>
              <w:t>Hội Nông dân xã Ea Trol và Hội Nông dân xã Sông Hinh</w:t>
            </w:r>
          </w:p>
        </w:tc>
        <w:tc>
          <w:tcPr>
            <w:tcW w:w="2421" w:type="dxa"/>
          </w:tcPr>
          <w:p w:rsidR="001B38F0" w:rsidRDefault="001B38F0" w:rsidP="008F3561">
            <w:pPr>
              <w:spacing w:before="120" w:after="120" w:line="20" w:lineRule="atLeast"/>
              <w:jc w:val="both"/>
              <w:rPr>
                <w:sz w:val="28"/>
                <w:szCs w:val="28"/>
              </w:rPr>
            </w:pPr>
            <w:r>
              <w:rPr>
                <w:sz w:val="28"/>
                <w:szCs w:val="28"/>
              </w:rPr>
              <w:t>Trụ sở xã Ea Trol</w:t>
            </w:r>
          </w:p>
        </w:tc>
      </w:tr>
      <w:tr w:rsidR="003970FB" w:rsidTr="003B156C">
        <w:tc>
          <w:tcPr>
            <w:tcW w:w="900" w:type="dxa"/>
          </w:tcPr>
          <w:p w:rsidR="003970FB" w:rsidRDefault="003970FB" w:rsidP="008F3561">
            <w:pPr>
              <w:spacing w:before="120" w:after="120" w:line="20" w:lineRule="atLeast"/>
              <w:jc w:val="center"/>
              <w:rPr>
                <w:sz w:val="28"/>
                <w:szCs w:val="28"/>
              </w:rPr>
            </w:pPr>
            <w:r>
              <w:rPr>
                <w:sz w:val="28"/>
                <w:szCs w:val="28"/>
              </w:rPr>
              <w:t>07</w:t>
            </w:r>
          </w:p>
        </w:tc>
        <w:tc>
          <w:tcPr>
            <w:tcW w:w="2340" w:type="dxa"/>
          </w:tcPr>
          <w:p w:rsidR="003970FB" w:rsidRDefault="003970FB" w:rsidP="008F3561">
            <w:pPr>
              <w:spacing w:before="120" w:after="120" w:line="20" w:lineRule="atLeast"/>
              <w:jc w:val="center"/>
              <w:rPr>
                <w:sz w:val="28"/>
                <w:szCs w:val="28"/>
              </w:rPr>
            </w:pPr>
            <w:r>
              <w:rPr>
                <w:sz w:val="28"/>
                <w:szCs w:val="28"/>
              </w:rPr>
              <w:t>28/12/2022</w:t>
            </w:r>
          </w:p>
        </w:tc>
        <w:tc>
          <w:tcPr>
            <w:tcW w:w="4239" w:type="dxa"/>
          </w:tcPr>
          <w:p w:rsidR="003970FB" w:rsidRDefault="003970FB" w:rsidP="008F3561">
            <w:pPr>
              <w:spacing w:before="120" w:after="120" w:line="20" w:lineRule="atLeast"/>
              <w:jc w:val="both"/>
              <w:rPr>
                <w:sz w:val="28"/>
                <w:szCs w:val="28"/>
              </w:rPr>
            </w:pPr>
            <w:r>
              <w:rPr>
                <w:sz w:val="28"/>
                <w:szCs w:val="28"/>
              </w:rPr>
              <w:t>Nội Nông dân huyện</w:t>
            </w:r>
          </w:p>
        </w:tc>
        <w:tc>
          <w:tcPr>
            <w:tcW w:w="2421" w:type="dxa"/>
          </w:tcPr>
          <w:p w:rsidR="003970FB" w:rsidRDefault="003970FB" w:rsidP="008F3561">
            <w:pPr>
              <w:spacing w:before="120" w:after="120" w:line="20" w:lineRule="atLeast"/>
              <w:jc w:val="both"/>
              <w:rPr>
                <w:sz w:val="28"/>
                <w:szCs w:val="28"/>
              </w:rPr>
            </w:pPr>
            <w:r>
              <w:rPr>
                <w:sz w:val="28"/>
                <w:szCs w:val="28"/>
              </w:rPr>
              <w:t>Hội trường MTTQ Việt Nam huyện</w:t>
            </w:r>
          </w:p>
        </w:tc>
      </w:tr>
    </w:tbl>
    <w:p w:rsidR="00704898" w:rsidRDefault="00704898" w:rsidP="008F3561">
      <w:pPr>
        <w:shd w:val="clear" w:color="auto" w:fill="FFFFFF"/>
        <w:spacing w:before="120" w:after="120" w:line="20" w:lineRule="atLeast"/>
        <w:ind w:firstLine="720"/>
        <w:jc w:val="both"/>
        <w:rPr>
          <w:b/>
          <w:sz w:val="28"/>
          <w:szCs w:val="28"/>
        </w:rPr>
      </w:pPr>
      <w:r>
        <w:rPr>
          <w:b/>
          <w:sz w:val="28"/>
          <w:szCs w:val="28"/>
        </w:rPr>
        <w:t>III. KINH PHÍ</w:t>
      </w:r>
    </w:p>
    <w:p w:rsidR="00045423" w:rsidRDefault="00BE1E7E" w:rsidP="008F3561">
      <w:pPr>
        <w:shd w:val="clear" w:color="auto" w:fill="FFFFFF"/>
        <w:spacing w:before="120" w:after="120" w:line="20" w:lineRule="atLeast"/>
        <w:ind w:firstLine="720"/>
        <w:jc w:val="both"/>
        <w:rPr>
          <w:sz w:val="28"/>
          <w:szCs w:val="28"/>
        </w:rPr>
      </w:pPr>
      <w:r>
        <w:rPr>
          <w:sz w:val="28"/>
          <w:szCs w:val="28"/>
        </w:rPr>
        <w:lastRenderedPageBreak/>
        <w:t xml:space="preserve">- </w:t>
      </w:r>
      <w:r w:rsidRPr="00BE1E7E">
        <w:rPr>
          <w:sz w:val="28"/>
          <w:szCs w:val="28"/>
        </w:rPr>
        <w:t>Ngu</w:t>
      </w:r>
      <w:r>
        <w:rPr>
          <w:sz w:val="28"/>
          <w:szCs w:val="28"/>
        </w:rPr>
        <w:t>ồn kinh phí tổ chức Hội nghị và các hoạt động liên quan khác theo sự phân chia, thỏa thuận và thống nhất giữa Thường trực Hội Nông dân huyện và các cơ sở Hội đăng cai tổ chức Hội nghị;</w:t>
      </w:r>
    </w:p>
    <w:p w:rsidR="00BE1E7E" w:rsidRDefault="00BE1E7E" w:rsidP="008F3561">
      <w:pPr>
        <w:shd w:val="clear" w:color="auto" w:fill="FFFFFF"/>
        <w:spacing w:before="120" w:after="120" w:line="20" w:lineRule="atLeast"/>
        <w:ind w:firstLine="720"/>
        <w:jc w:val="both"/>
        <w:rPr>
          <w:sz w:val="28"/>
          <w:szCs w:val="28"/>
        </w:rPr>
      </w:pPr>
      <w:r>
        <w:rPr>
          <w:sz w:val="28"/>
          <w:szCs w:val="28"/>
        </w:rPr>
        <w:t xml:space="preserve">- Kinh phí phục vụ tổ chức Hội nghị được trích nguồn ngân sách địa phương phân bổ đầu năm cho hoạt động của đơn vị và các nguồn khác theo quy định. </w:t>
      </w:r>
    </w:p>
    <w:p w:rsidR="003970FB" w:rsidRPr="009F7A43" w:rsidRDefault="00BE1E7E" w:rsidP="008F3561">
      <w:pPr>
        <w:shd w:val="clear" w:color="auto" w:fill="FFFFFF"/>
        <w:spacing w:before="120" w:after="120" w:line="20" w:lineRule="atLeast"/>
        <w:ind w:firstLine="720"/>
        <w:jc w:val="both"/>
        <w:rPr>
          <w:sz w:val="28"/>
          <w:szCs w:val="28"/>
        </w:rPr>
      </w:pPr>
      <w:r>
        <w:rPr>
          <w:sz w:val="28"/>
          <w:szCs w:val="28"/>
        </w:rPr>
        <w:t>- Đảm bảo chi tiết kiệm, đúng nội dung chi và đảm bảo chặt chẽ theo quy trình, quy định của pháp luật.</w:t>
      </w:r>
    </w:p>
    <w:p w:rsidR="0035046E" w:rsidRDefault="00704898" w:rsidP="008F3561">
      <w:pPr>
        <w:shd w:val="clear" w:color="auto" w:fill="FFFFFF"/>
        <w:spacing w:before="120" w:after="120" w:line="20" w:lineRule="atLeast"/>
        <w:ind w:firstLine="720"/>
        <w:jc w:val="both"/>
        <w:rPr>
          <w:b/>
          <w:sz w:val="28"/>
          <w:szCs w:val="28"/>
        </w:rPr>
      </w:pPr>
      <w:r>
        <w:rPr>
          <w:b/>
          <w:sz w:val="28"/>
          <w:szCs w:val="28"/>
        </w:rPr>
        <w:t>IV. TỔ CHỨC THỰC HIỆN</w:t>
      </w:r>
    </w:p>
    <w:p w:rsidR="00636A51" w:rsidRDefault="00636A51" w:rsidP="008F3561">
      <w:pPr>
        <w:shd w:val="clear" w:color="auto" w:fill="FFFFFF"/>
        <w:spacing w:before="120" w:after="120" w:line="20" w:lineRule="atLeast"/>
        <w:ind w:firstLine="720"/>
        <w:jc w:val="both"/>
        <w:rPr>
          <w:b/>
          <w:sz w:val="28"/>
          <w:szCs w:val="28"/>
        </w:rPr>
      </w:pPr>
      <w:r>
        <w:rPr>
          <w:b/>
          <w:sz w:val="28"/>
          <w:szCs w:val="28"/>
        </w:rPr>
        <w:t>1. Hội Nông dân huyện:</w:t>
      </w:r>
    </w:p>
    <w:p w:rsidR="00636A51" w:rsidRDefault="00334A42" w:rsidP="008F3561">
      <w:pPr>
        <w:shd w:val="clear" w:color="auto" w:fill="FFFFFF"/>
        <w:spacing w:before="120" w:after="120" w:line="20" w:lineRule="atLeast"/>
        <w:ind w:firstLine="720"/>
        <w:jc w:val="both"/>
        <w:rPr>
          <w:sz w:val="28"/>
          <w:szCs w:val="28"/>
        </w:rPr>
      </w:pPr>
      <w:r w:rsidRPr="00334A42">
        <w:rPr>
          <w:sz w:val="28"/>
          <w:szCs w:val="28"/>
        </w:rPr>
        <w:t xml:space="preserve">- </w:t>
      </w:r>
      <w:r>
        <w:rPr>
          <w:sz w:val="28"/>
          <w:szCs w:val="28"/>
        </w:rPr>
        <w:t>Thường trực Hội Nông dân huyện có văn bản trao đổi và thống nhất với Thường trực Đảng ủy các xã, thị trấn về kế hoạch luân phiên địa điểm tổ chức Hội nghị giao ban công tác Hội và phong trào nông dân năm 2022;</w:t>
      </w:r>
    </w:p>
    <w:p w:rsidR="00334A42" w:rsidRDefault="00334A42" w:rsidP="008F3561">
      <w:pPr>
        <w:shd w:val="clear" w:color="auto" w:fill="FFFFFF"/>
        <w:spacing w:before="120" w:after="120" w:line="20" w:lineRule="atLeast"/>
        <w:ind w:firstLine="720"/>
        <w:jc w:val="both"/>
        <w:rPr>
          <w:sz w:val="28"/>
          <w:szCs w:val="28"/>
        </w:rPr>
      </w:pPr>
      <w:r>
        <w:rPr>
          <w:sz w:val="28"/>
          <w:szCs w:val="28"/>
        </w:rPr>
        <w:t xml:space="preserve">- </w:t>
      </w:r>
      <w:r w:rsidR="00EA0DFE">
        <w:rPr>
          <w:sz w:val="28"/>
          <w:szCs w:val="28"/>
        </w:rPr>
        <w:t>Phối hợp chặt chẽ với Thường trực Hội Nông dân các xã, thị trấn để chuẩn bị đầy đủ, chu đáo các văn bản, tài liệu và các điều kiện liên quan khác, đảm bảo việc luân phiên địa điểm tổ chức Hội nghị giao ban hàng tháng tại các xã, thị trấn đạt mục đích, yêu cầu kế hoạch đề ra.</w:t>
      </w:r>
    </w:p>
    <w:p w:rsidR="00EA0DFE" w:rsidRDefault="00EA0DFE" w:rsidP="008F3561">
      <w:pPr>
        <w:shd w:val="clear" w:color="auto" w:fill="FFFFFF"/>
        <w:spacing w:before="120" w:after="120" w:line="20" w:lineRule="atLeast"/>
        <w:ind w:firstLine="720"/>
        <w:jc w:val="both"/>
        <w:rPr>
          <w:b/>
          <w:sz w:val="28"/>
          <w:szCs w:val="28"/>
        </w:rPr>
      </w:pPr>
      <w:r w:rsidRPr="00EA0DFE">
        <w:rPr>
          <w:b/>
          <w:sz w:val="28"/>
          <w:szCs w:val="28"/>
        </w:rPr>
        <w:t>2. Hội Nông dân các xã, thị trấn:</w:t>
      </w:r>
    </w:p>
    <w:p w:rsidR="00EA0DFE" w:rsidRDefault="00EA0DFE" w:rsidP="008F3561">
      <w:pPr>
        <w:shd w:val="clear" w:color="auto" w:fill="FFFFFF"/>
        <w:spacing w:before="120" w:after="120" w:line="20" w:lineRule="atLeast"/>
        <w:ind w:firstLine="720"/>
        <w:jc w:val="both"/>
        <w:rPr>
          <w:sz w:val="28"/>
          <w:szCs w:val="28"/>
        </w:rPr>
      </w:pPr>
      <w:r w:rsidRPr="00EA0DFE">
        <w:rPr>
          <w:sz w:val="28"/>
          <w:szCs w:val="28"/>
        </w:rPr>
        <w:t>- Tham</w:t>
      </w:r>
      <w:r>
        <w:rPr>
          <w:sz w:val="28"/>
          <w:szCs w:val="28"/>
        </w:rPr>
        <w:t xml:space="preserve"> mưu, xin chủ trương, ý kiến chỉ đạo của Đảng ủy và sự phối hợp, hỗ trợ của UBND xã đối với kế hoạch luân phiên địa điểm tổ chức Hội nghị giao ban công tác Hội và phong trào nông dân dân hàng tháng; </w:t>
      </w:r>
      <w:r w:rsidR="00B02DEB">
        <w:rPr>
          <w:sz w:val="28"/>
          <w:szCs w:val="28"/>
        </w:rPr>
        <w:t>đồng thời báo cáo kịp thời cho Thường trực Hội Nông dân huyện biết, chỉ đạo.</w:t>
      </w:r>
    </w:p>
    <w:p w:rsidR="00B02DEB" w:rsidRDefault="00B02DEB" w:rsidP="008F3561">
      <w:pPr>
        <w:shd w:val="clear" w:color="auto" w:fill="FFFFFF"/>
        <w:spacing w:before="120" w:after="120" w:line="20" w:lineRule="atLeast"/>
        <w:ind w:firstLine="720"/>
        <w:jc w:val="both"/>
        <w:rPr>
          <w:sz w:val="28"/>
          <w:szCs w:val="28"/>
        </w:rPr>
      </w:pPr>
      <w:r>
        <w:rPr>
          <w:sz w:val="28"/>
          <w:szCs w:val="28"/>
        </w:rPr>
        <w:t xml:space="preserve">- </w:t>
      </w:r>
      <w:r w:rsidR="00FA0372">
        <w:rPr>
          <w:sz w:val="28"/>
          <w:szCs w:val="28"/>
        </w:rPr>
        <w:t>Tổ chức quán triệt, triển khai kế hoạch này sâu rộng đến cán bộ, hội viên, nông dân ở địa phương biết, hưởng ứng.</w:t>
      </w:r>
    </w:p>
    <w:p w:rsidR="00FA0372" w:rsidRPr="00EA0DFE" w:rsidRDefault="00FA0372" w:rsidP="008F3561">
      <w:pPr>
        <w:shd w:val="clear" w:color="auto" w:fill="FFFFFF"/>
        <w:spacing w:before="120" w:after="120" w:line="20" w:lineRule="atLeast"/>
        <w:ind w:firstLine="720"/>
        <w:jc w:val="both"/>
        <w:rPr>
          <w:sz w:val="28"/>
          <w:szCs w:val="28"/>
        </w:rPr>
      </w:pPr>
      <w:r>
        <w:rPr>
          <w:sz w:val="28"/>
          <w:szCs w:val="28"/>
        </w:rPr>
        <w:t xml:space="preserve">- </w:t>
      </w:r>
      <w:r w:rsidR="00E54630">
        <w:rPr>
          <w:sz w:val="28"/>
          <w:szCs w:val="28"/>
        </w:rPr>
        <w:t>Phối hợp chặt chẽ với Thường trực, Văn phòng Hội Nông dân huyện, chuẩn bị đầy đủ chu đáo các nội dung phần việc liên quan đến đơn vị đăng cai tổ chức Hội nghị; đảm bảo các điều kiện cần thiết để tổ chức thành công Hội nghị giao ban công tác Hội và phong trào nông dân tại các xã, thị trấn.</w:t>
      </w:r>
    </w:p>
    <w:p w:rsidR="00275B19" w:rsidRPr="00322AA8" w:rsidRDefault="00275B19" w:rsidP="008F3561">
      <w:pPr>
        <w:shd w:val="clear" w:color="auto" w:fill="FFFFFF"/>
        <w:spacing w:before="120" w:after="120" w:line="20" w:lineRule="atLeast"/>
        <w:ind w:firstLine="720"/>
        <w:jc w:val="both"/>
        <w:rPr>
          <w:bCs/>
          <w:sz w:val="28"/>
          <w:szCs w:val="28"/>
          <w:bdr w:val="none" w:sz="0" w:space="0" w:color="auto" w:frame="1"/>
        </w:rPr>
      </w:pPr>
      <w:r>
        <w:rPr>
          <w:sz w:val="28"/>
          <w:szCs w:val="28"/>
        </w:rPr>
        <w:t xml:space="preserve">Trên đây là </w:t>
      </w:r>
      <w:r w:rsidRPr="0035046E">
        <w:rPr>
          <w:sz w:val="28"/>
          <w:szCs w:val="28"/>
          <w:bdr w:val="none" w:sz="0" w:space="0" w:color="auto" w:frame="1"/>
          <w:lang w:val="vi-VN"/>
        </w:rPr>
        <w:t xml:space="preserve">Kế hoạch </w:t>
      </w:r>
      <w:r w:rsidR="00322AA8">
        <w:rPr>
          <w:sz w:val="28"/>
          <w:szCs w:val="28"/>
          <w:bdr w:val="none" w:sz="0" w:space="0" w:color="auto" w:frame="1"/>
        </w:rPr>
        <w:t xml:space="preserve">luân phiên địa điểm </w:t>
      </w:r>
      <w:r w:rsidRPr="0035046E">
        <w:rPr>
          <w:sz w:val="28"/>
          <w:szCs w:val="28"/>
          <w:bdr w:val="none" w:sz="0" w:space="0" w:color="auto" w:frame="1"/>
        </w:rPr>
        <w:t xml:space="preserve">tổ chức Hội nghị </w:t>
      </w:r>
      <w:r w:rsidRPr="0035046E">
        <w:rPr>
          <w:bCs/>
          <w:sz w:val="28"/>
          <w:szCs w:val="28"/>
          <w:bdr w:val="none" w:sz="0" w:space="0" w:color="auto" w:frame="1"/>
        </w:rPr>
        <w:t xml:space="preserve">giao ban </w:t>
      </w:r>
      <w:r>
        <w:rPr>
          <w:bCs/>
          <w:sz w:val="28"/>
          <w:szCs w:val="28"/>
          <w:bdr w:val="none" w:sz="0" w:space="0" w:color="auto" w:frame="1"/>
        </w:rPr>
        <w:t>công</w:t>
      </w:r>
      <w:r w:rsidRPr="0035046E">
        <w:rPr>
          <w:bCs/>
          <w:sz w:val="28"/>
          <w:szCs w:val="28"/>
          <w:bdr w:val="none" w:sz="0" w:space="0" w:color="auto" w:frame="1"/>
        </w:rPr>
        <w:t xml:space="preserve"> tác H</w:t>
      </w:r>
      <w:r w:rsidR="00322AA8">
        <w:rPr>
          <w:bCs/>
          <w:sz w:val="28"/>
          <w:szCs w:val="28"/>
          <w:bdr w:val="none" w:sz="0" w:space="0" w:color="auto" w:frame="1"/>
        </w:rPr>
        <w:t>ội và phong trào nông dân năm 2022 của Ban Thường vụ Hội Nông dân huyện.</w:t>
      </w:r>
    </w:p>
    <w:p w:rsidR="0035046E" w:rsidRPr="00322AA8" w:rsidRDefault="0035046E" w:rsidP="0035046E">
      <w:pPr>
        <w:spacing w:line="20" w:lineRule="atLeast"/>
        <w:jc w:val="both"/>
        <w:rPr>
          <w:b/>
          <w:sz w:val="28"/>
          <w:szCs w:val="28"/>
        </w:rPr>
      </w:pPr>
      <w:r w:rsidRPr="00322AA8">
        <w:rPr>
          <w:sz w:val="28"/>
          <w:szCs w:val="28"/>
          <w:u w:val="single"/>
        </w:rPr>
        <w:t>Nơi nhận</w:t>
      </w:r>
      <w:r w:rsidRPr="00322AA8">
        <w:rPr>
          <w:b/>
          <w:sz w:val="28"/>
          <w:szCs w:val="28"/>
        </w:rPr>
        <w:t xml:space="preserve">: </w:t>
      </w:r>
      <w:r w:rsidRPr="00322AA8">
        <w:rPr>
          <w:b/>
          <w:sz w:val="28"/>
          <w:szCs w:val="28"/>
        </w:rPr>
        <w:tab/>
      </w:r>
      <w:r w:rsidRPr="00322AA8">
        <w:rPr>
          <w:sz w:val="28"/>
          <w:szCs w:val="28"/>
        </w:rPr>
        <w:tab/>
      </w:r>
      <w:r w:rsidRPr="00322AA8">
        <w:rPr>
          <w:sz w:val="28"/>
          <w:szCs w:val="28"/>
        </w:rPr>
        <w:tab/>
      </w:r>
      <w:r w:rsidRPr="00322AA8">
        <w:rPr>
          <w:sz w:val="28"/>
          <w:szCs w:val="28"/>
        </w:rPr>
        <w:tab/>
      </w:r>
      <w:r w:rsidRPr="00322AA8">
        <w:rPr>
          <w:sz w:val="28"/>
          <w:szCs w:val="28"/>
        </w:rPr>
        <w:tab/>
      </w:r>
      <w:r w:rsidRPr="00322AA8">
        <w:rPr>
          <w:sz w:val="28"/>
          <w:szCs w:val="28"/>
        </w:rPr>
        <w:tab/>
      </w:r>
      <w:r w:rsidRPr="00322AA8">
        <w:rPr>
          <w:sz w:val="28"/>
          <w:szCs w:val="28"/>
        </w:rPr>
        <w:tab/>
        <w:t xml:space="preserve">      </w:t>
      </w:r>
      <w:r w:rsidR="00322AA8">
        <w:rPr>
          <w:sz w:val="28"/>
          <w:szCs w:val="28"/>
        </w:rPr>
        <w:t xml:space="preserve"> </w:t>
      </w:r>
      <w:r w:rsidRPr="00322AA8">
        <w:rPr>
          <w:b/>
          <w:sz w:val="28"/>
          <w:szCs w:val="28"/>
        </w:rPr>
        <w:t>T/M BAN THƯỜNG VỤ</w:t>
      </w:r>
    </w:p>
    <w:p w:rsidR="00322AA8" w:rsidRPr="00322AA8" w:rsidRDefault="00322AA8" w:rsidP="0035046E">
      <w:pPr>
        <w:spacing w:line="20" w:lineRule="atLeast"/>
        <w:jc w:val="both"/>
        <w:rPr>
          <w:sz w:val="26"/>
          <w:szCs w:val="28"/>
        </w:rPr>
      </w:pPr>
      <w:r w:rsidRPr="00322AA8">
        <w:rPr>
          <w:sz w:val="26"/>
          <w:szCs w:val="28"/>
        </w:rPr>
        <w:t>- TT Hội ND tỉnh (b/c);</w:t>
      </w:r>
      <w:r>
        <w:rPr>
          <w:sz w:val="26"/>
          <w:szCs w:val="28"/>
        </w:rPr>
        <w:t xml:space="preserve">                                                                        CHỦ TỊCH</w:t>
      </w:r>
    </w:p>
    <w:p w:rsidR="00557AB6" w:rsidRPr="00322AA8" w:rsidRDefault="00322AA8" w:rsidP="0035046E">
      <w:pPr>
        <w:spacing w:line="20" w:lineRule="atLeast"/>
        <w:jc w:val="both"/>
        <w:rPr>
          <w:sz w:val="26"/>
          <w:szCs w:val="28"/>
        </w:rPr>
      </w:pPr>
      <w:r w:rsidRPr="00322AA8">
        <w:rPr>
          <w:sz w:val="26"/>
          <w:szCs w:val="28"/>
        </w:rPr>
        <w:t>- TT Huyện ủy (b/c);</w:t>
      </w:r>
      <w:r w:rsidRPr="00322AA8">
        <w:rPr>
          <w:sz w:val="26"/>
          <w:szCs w:val="28"/>
        </w:rPr>
        <w:tab/>
      </w:r>
      <w:r w:rsidRPr="00322AA8">
        <w:rPr>
          <w:sz w:val="26"/>
          <w:szCs w:val="28"/>
        </w:rPr>
        <w:tab/>
      </w:r>
      <w:r w:rsidRPr="00322AA8">
        <w:rPr>
          <w:sz w:val="26"/>
          <w:szCs w:val="28"/>
        </w:rPr>
        <w:tab/>
      </w:r>
      <w:r w:rsidRPr="00322AA8">
        <w:rPr>
          <w:sz w:val="26"/>
          <w:szCs w:val="28"/>
        </w:rPr>
        <w:tab/>
      </w:r>
      <w:r w:rsidRPr="00322AA8">
        <w:rPr>
          <w:sz w:val="26"/>
          <w:szCs w:val="28"/>
        </w:rPr>
        <w:tab/>
      </w:r>
      <w:r w:rsidR="0035046E" w:rsidRPr="00322AA8">
        <w:rPr>
          <w:sz w:val="26"/>
          <w:szCs w:val="28"/>
        </w:rPr>
        <w:t xml:space="preserve"> </w:t>
      </w:r>
    </w:p>
    <w:p w:rsidR="00322AA8" w:rsidRPr="00322AA8" w:rsidRDefault="00322AA8" w:rsidP="00557AB6">
      <w:pPr>
        <w:tabs>
          <w:tab w:val="left" w:pos="7726"/>
        </w:tabs>
        <w:spacing w:line="20" w:lineRule="atLeast"/>
        <w:jc w:val="both"/>
        <w:rPr>
          <w:sz w:val="26"/>
          <w:szCs w:val="28"/>
        </w:rPr>
      </w:pPr>
      <w:r w:rsidRPr="00322AA8">
        <w:rPr>
          <w:sz w:val="26"/>
          <w:szCs w:val="28"/>
        </w:rPr>
        <w:t>- TT Đảng ủy các xã, thị trấn (phối hợp);</w:t>
      </w:r>
      <w:r w:rsidR="00557AB6">
        <w:rPr>
          <w:sz w:val="26"/>
          <w:szCs w:val="28"/>
        </w:rPr>
        <w:t xml:space="preserve">                                               </w:t>
      </w:r>
    </w:p>
    <w:p w:rsidR="0035046E" w:rsidRPr="00322AA8" w:rsidRDefault="00322AA8" w:rsidP="00557AB6">
      <w:pPr>
        <w:tabs>
          <w:tab w:val="left" w:pos="7726"/>
        </w:tabs>
        <w:spacing w:line="20" w:lineRule="atLeast"/>
        <w:jc w:val="both"/>
        <w:rPr>
          <w:sz w:val="26"/>
          <w:szCs w:val="28"/>
        </w:rPr>
      </w:pPr>
      <w:r w:rsidRPr="00322AA8">
        <w:rPr>
          <w:sz w:val="26"/>
          <w:szCs w:val="28"/>
        </w:rPr>
        <w:t>- Ban Thường vụ Hội ND huyện;</w:t>
      </w:r>
      <w:r w:rsidR="00557AB6">
        <w:rPr>
          <w:sz w:val="26"/>
          <w:szCs w:val="28"/>
        </w:rPr>
        <w:t xml:space="preserve">                                                            </w:t>
      </w:r>
      <w:r w:rsidR="00557AB6" w:rsidRPr="00557AB6">
        <w:rPr>
          <w:i/>
          <w:sz w:val="26"/>
          <w:szCs w:val="28"/>
        </w:rPr>
        <w:t>(Đã ký)</w:t>
      </w:r>
      <w:bookmarkStart w:id="0" w:name="_GoBack"/>
      <w:bookmarkEnd w:id="0"/>
    </w:p>
    <w:p w:rsidR="00322AA8" w:rsidRPr="00322AA8" w:rsidRDefault="00322AA8" w:rsidP="0035046E">
      <w:pPr>
        <w:spacing w:line="20" w:lineRule="atLeast"/>
        <w:jc w:val="both"/>
        <w:rPr>
          <w:sz w:val="26"/>
          <w:szCs w:val="28"/>
        </w:rPr>
      </w:pPr>
      <w:r w:rsidRPr="00322AA8">
        <w:rPr>
          <w:sz w:val="26"/>
          <w:szCs w:val="28"/>
        </w:rPr>
        <w:t>- Thường trực Hội ND các xã, thị trấn.</w:t>
      </w:r>
    </w:p>
    <w:p w:rsidR="0035046E" w:rsidRDefault="00322AA8" w:rsidP="00322AA8">
      <w:pPr>
        <w:spacing w:line="20" w:lineRule="atLeast"/>
        <w:jc w:val="both"/>
        <w:rPr>
          <w:sz w:val="26"/>
          <w:szCs w:val="28"/>
        </w:rPr>
      </w:pPr>
      <w:r w:rsidRPr="00322AA8">
        <w:rPr>
          <w:sz w:val="26"/>
          <w:szCs w:val="28"/>
        </w:rPr>
        <w:t>- Lưu VT, VP Hội.</w:t>
      </w:r>
    </w:p>
    <w:p w:rsidR="008308A4" w:rsidRPr="00557AB6" w:rsidRDefault="00322AA8" w:rsidP="00557AB6">
      <w:pPr>
        <w:spacing w:line="20" w:lineRule="atLeast"/>
        <w:jc w:val="both"/>
        <w:rPr>
          <w:b/>
          <w:sz w:val="28"/>
          <w:szCs w:val="28"/>
        </w:rPr>
      </w:pPr>
      <w:r>
        <w:rPr>
          <w:sz w:val="26"/>
          <w:szCs w:val="28"/>
        </w:rPr>
        <w:t xml:space="preserve">                                                                                                         </w:t>
      </w:r>
      <w:r w:rsidR="00557AB6">
        <w:rPr>
          <w:sz w:val="26"/>
          <w:szCs w:val="28"/>
        </w:rPr>
        <w:t xml:space="preserve">  </w:t>
      </w:r>
      <w:r w:rsidRPr="00322AA8">
        <w:rPr>
          <w:b/>
          <w:sz w:val="28"/>
          <w:szCs w:val="28"/>
        </w:rPr>
        <w:t>Bá Minh Hiếu</w:t>
      </w:r>
    </w:p>
    <w:sectPr w:rsidR="008308A4" w:rsidRPr="00557AB6" w:rsidSect="00F446DE">
      <w:footerReference w:type="even" r:id="rId7"/>
      <w:footerReference w:type="default" r:id="rId8"/>
      <w:pgSz w:w="12240" w:h="15840"/>
      <w:pgMar w:top="990" w:right="1170" w:bottom="810" w:left="153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AF" w:rsidRDefault="000650AF">
      <w:r>
        <w:separator/>
      </w:r>
    </w:p>
  </w:endnote>
  <w:endnote w:type="continuationSeparator" w:id="0">
    <w:p w:rsidR="000650AF" w:rsidRDefault="0006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30" w:rsidRDefault="00E54630" w:rsidP="00E54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630" w:rsidRDefault="00E546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30" w:rsidRDefault="00E54630" w:rsidP="00E546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AB6">
      <w:rPr>
        <w:rStyle w:val="PageNumber"/>
        <w:noProof/>
      </w:rPr>
      <w:t>4</w:t>
    </w:r>
    <w:r>
      <w:rPr>
        <w:rStyle w:val="PageNumber"/>
      </w:rPr>
      <w:fldChar w:fldCharType="end"/>
    </w:r>
  </w:p>
  <w:p w:rsidR="00E54630" w:rsidRDefault="00E546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AF" w:rsidRDefault="000650AF">
      <w:r>
        <w:separator/>
      </w:r>
    </w:p>
  </w:footnote>
  <w:footnote w:type="continuationSeparator" w:id="0">
    <w:p w:rsidR="000650AF" w:rsidRDefault="00065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84B"/>
    <w:multiLevelType w:val="hybridMultilevel"/>
    <w:tmpl w:val="5CEADCBA"/>
    <w:lvl w:ilvl="0" w:tplc="FA2C330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700F61"/>
    <w:multiLevelType w:val="hybridMultilevel"/>
    <w:tmpl w:val="2B90BE96"/>
    <w:lvl w:ilvl="0" w:tplc="CBD42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DE785E"/>
    <w:multiLevelType w:val="hybridMultilevel"/>
    <w:tmpl w:val="A740B9B6"/>
    <w:lvl w:ilvl="0" w:tplc="6EEA6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6E"/>
    <w:rsid w:val="00045423"/>
    <w:rsid w:val="000650AF"/>
    <w:rsid w:val="00092B56"/>
    <w:rsid w:val="000B642C"/>
    <w:rsid w:val="000B7212"/>
    <w:rsid w:val="001676EC"/>
    <w:rsid w:val="001B38F0"/>
    <w:rsid w:val="001F6AEE"/>
    <w:rsid w:val="00275B19"/>
    <w:rsid w:val="002D4D90"/>
    <w:rsid w:val="00320E0F"/>
    <w:rsid w:val="00322AA8"/>
    <w:rsid w:val="00334A42"/>
    <w:rsid w:val="0035046E"/>
    <w:rsid w:val="003961A0"/>
    <w:rsid w:val="003970FB"/>
    <w:rsid w:val="003B156C"/>
    <w:rsid w:val="00557AB6"/>
    <w:rsid w:val="005725A4"/>
    <w:rsid w:val="00582250"/>
    <w:rsid w:val="005B1F32"/>
    <w:rsid w:val="00636A51"/>
    <w:rsid w:val="006E2F3A"/>
    <w:rsid w:val="006F5178"/>
    <w:rsid w:val="00704898"/>
    <w:rsid w:val="007A04D1"/>
    <w:rsid w:val="007A780A"/>
    <w:rsid w:val="00801764"/>
    <w:rsid w:val="008139E5"/>
    <w:rsid w:val="008308A4"/>
    <w:rsid w:val="008A2386"/>
    <w:rsid w:val="008F3561"/>
    <w:rsid w:val="00926AA6"/>
    <w:rsid w:val="00952997"/>
    <w:rsid w:val="009C0B0A"/>
    <w:rsid w:val="009F7A43"/>
    <w:rsid w:val="00A066FA"/>
    <w:rsid w:val="00A12968"/>
    <w:rsid w:val="00B02DEB"/>
    <w:rsid w:val="00B864DB"/>
    <w:rsid w:val="00BE1E7E"/>
    <w:rsid w:val="00BF20AA"/>
    <w:rsid w:val="00C76DF2"/>
    <w:rsid w:val="00D62089"/>
    <w:rsid w:val="00D86467"/>
    <w:rsid w:val="00DB66D3"/>
    <w:rsid w:val="00E54630"/>
    <w:rsid w:val="00E767F5"/>
    <w:rsid w:val="00EA0DFE"/>
    <w:rsid w:val="00EB7781"/>
    <w:rsid w:val="00F27B0E"/>
    <w:rsid w:val="00F446DE"/>
    <w:rsid w:val="00F63CFF"/>
    <w:rsid w:val="00FA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321"/>
  <w15:docId w15:val="{EEC28D69-FA49-43F2-A356-8A4420FA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6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046E"/>
    <w:pPr>
      <w:tabs>
        <w:tab w:val="center" w:pos="4320"/>
        <w:tab w:val="right" w:pos="8640"/>
      </w:tabs>
    </w:pPr>
  </w:style>
  <w:style w:type="character" w:customStyle="1" w:styleId="FooterChar">
    <w:name w:val="Footer Char"/>
    <w:basedOn w:val="DefaultParagraphFont"/>
    <w:link w:val="Footer"/>
    <w:rsid w:val="0035046E"/>
    <w:rPr>
      <w:rFonts w:eastAsia="Times New Roman" w:cs="Times New Roman"/>
      <w:szCs w:val="24"/>
    </w:rPr>
  </w:style>
  <w:style w:type="character" w:styleId="PageNumber">
    <w:name w:val="page number"/>
    <w:basedOn w:val="DefaultParagraphFont"/>
    <w:rsid w:val="0035046E"/>
  </w:style>
  <w:style w:type="paragraph" w:styleId="ListParagraph">
    <w:name w:val="List Paragraph"/>
    <w:basedOn w:val="Normal"/>
    <w:uiPriority w:val="34"/>
    <w:qFormat/>
    <w:rsid w:val="0035046E"/>
    <w:pPr>
      <w:ind w:left="720"/>
      <w:contextualSpacing/>
    </w:pPr>
  </w:style>
  <w:style w:type="paragraph" w:styleId="Header">
    <w:name w:val="header"/>
    <w:basedOn w:val="Normal"/>
    <w:link w:val="HeaderChar"/>
    <w:uiPriority w:val="99"/>
    <w:unhideWhenUsed/>
    <w:rsid w:val="00704898"/>
    <w:pPr>
      <w:tabs>
        <w:tab w:val="center" w:pos="4680"/>
        <w:tab w:val="right" w:pos="9360"/>
      </w:tabs>
    </w:pPr>
  </w:style>
  <w:style w:type="character" w:customStyle="1" w:styleId="HeaderChar">
    <w:name w:val="Header Char"/>
    <w:basedOn w:val="DefaultParagraphFont"/>
    <w:link w:val="Header"/>
    <w:uiPriority w:val="99"/>
    <w:rsid w:val="00704898"/>
    <w:rPr>
      <w:rFonts w:eastAsia="Times New Roman" w:cs="Times New Roman"/>
      <w:szCs w:val="24"/>
    </w:rPr>
  </w:style>
  <w:style w:type="table" w:styleId="TableGrid">
    <w:name w:val="Table Grid"/>
    <w:basedOn w:val="TableNormal"/>
    <w:uiPriority w:val="59"/>
    <w:rsid w:val="003B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T&amp;T Computer</cp:lastModifiedBy>
  <cp:revision>29</cp:revision>
  <cp:lastPrinted>2022-05-25T04:17:00Z</cp:lastPrinted>
  <dcterms:created xsi:type="dcterms:W3CDTF">2022-05-24T02:18:00Z</dcterms:created>
  <dcterms:modified xsi:type="dcterms:W3CDTF">2022-05-31T02:36:00Z</dcterms:modified>
</cp:coreProperties>
</file>